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5103"/>
        <w:gridCol w:w="2126"/>
      </w:tblGrid>
      <w:tr w:rsidR="00C0549A" w14:paraId="5D00CA5A" w14:textId="77777777">
        <w:tc>
          <w:tcPr>
            <w:tcW w:w="2269" w:type="dxa"/>
          </w:tcPr>
          <w:p w14:paraId="520E5FAA" w14:textId="77777777" w:rsidR="00C0549A" w:rsidRDefault="00987A92">
            <w:pPr>
              <w:pStyle w:val="Corpodetexto"/>
              <w:spacing w:before="63" w:line="276" w:lineRule="auto"/>
              <w:ind w:right="2461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58514286" wp14:editId="4072042B">
                  <wp:simplePos x="0" y="0"/>
                  <wp:positionH relativeFrom="page">
                    <wp:posOffset>179705</wp:posOffset>
                  </wp:positionH>
                  <wp:positionV relativeFrom="paragraph">
                    <wp:posOffset>22225</wp:posOffset>
                  </wp:positionV>
                  <wp:extent cx="1050925" cy="683895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</w:tcPr>
          <w:p w14:paraId="0C78E0B8" w14:textId="77777777" w:rsidR="00C0549A" w:rsidRDefault="00987A92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MINISTÉRIO DA EDUCAÇÃO</w:t>
            </w:r>
          </w:p>
          <w:p w14:paraId="14519A2F" w14:textId="77777777" w:rsidR="00C0549A" w:rsidRDefault="00987A92">
            <w:pPr>
              <w:pStyle w:val="Corpodetexto"/>
              <w:spacing w:line="360" w:lineRule="auto"/>
              <w:jc w:val="center"/>
              <w:rPr>
                <w:b/>
                <w:bCs/>
                <w:spacing w:val="-64"/>
              </w:rPr>
            </w:pPr>
            <w:r>
              <w:rPr>
                <w:b/>
                <w:bCs/>
              </w:rPr>
              <w:t>UNIVERSIDADE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FEDERAL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DO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PARANÁ</w:t>
            </w:r>
          </w:p>
          <w:p w14:paraId="1994BE6A" w14:textId="77777777" w:rsidR="00C0549A" w:rsidRDefault="00987A92">
            <w:pPr>
              <w:pStyle w:val="Corpodetexto"/>
              <w:spacing w:line="360" w:lineRule="auto"/>
              <w:jc w:val="center"/>
            </w:pPr>
            <w:r>
              <w:rPr>
                <w:b/>
                <w:bCs/>
              </w:rPr>
              <w:t>CAMPUS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TOLEDO</w:t>
            </w:r>
          </w:p>
        </w:tc>
        <w:tc>
          <w:tcPr>
            <w:tcW w:w="2126" w:type="dxa"/>
          </w:tcPr>
          <w:p w14:paraId="7A59AAF7" w14:textId="77777777" w:rsidR="00C0549A" w:rsidRDefault="00987A92">
            <w:pPr>
              <w:pStyle w:val="Corpodetexto"/>
              <w:spacing w:before="63" w:line="276" w:lineRule="auto"/>
              <w:ind w:right="2461"/>
              <w:jc w:val="center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7116B844" wp14:editId="0FA7EFF5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-116205</wp:posOffset>
                  </wp:positionV>
                  <wp:extent cx="1659890" cy="968375"/>
                  <wp:effectExtent l="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5FCC05" w14:textId="77777777" w:rsidR="00C0549A" w:rsidRDefault="00C0549A">
      <w:pPr>
        <w:rPr>
          <w:rFonts w:asciiTheme="minorHAnsi" w:eastAsia="Times New Roman" w:hAnsiTheme="minorHAnsi" w:cs="Times New Roman"/>
          <w:lang w:val="pt-BR"/>
        </w:rPr>
      </w:pPr>
    </w:p>
    <w:p w14:paraId="30228FD1" w14:textId="77777777" w:rsidR="00C0549A" w:rsidRDefault="00C0549A">
      <w:pPr>
        <w:rPr>
          <w:rFonts w:asciiTheme="minorHAnsi" w:eastAsia="Times New Roman" w:hAnsiTheme="minorHAnsi" w:cs="Times New Roman"/>
          <w:lang w:val="pt-BR"/>
        </w:rPr>
      </w:pPr>
    </w:p>
    <w:p w14:paraId="38F42104" w14:textId="77777777" w:rsidR="00C0549A" w:rsidRDefault="00C0549A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08A36A00" w14:textId="77777777" w:rsidR="00C0549A" w:rsidRDefault="00C0549A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002649C9" w14:textId="77777777" w:rsidR="00C0549A" w:rsidRDefault="00987A92">
      <w:pPr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>ORIENTAÇÕES:</w:t>
      </w:r>
    </w:p>
    <w:p w14:paraId="57E957F2" w14:textId="77777777" w:rsidR="00C0549A" w:rsidRDefault="00C0549A">
      <w:pPr>
        <w:rPr>
          <w:rFonts w:asciiTheme="minorHAnsi" w:eastAsia="Times New Roman" w:hAnsiTheme="minorHAnsi" w:cs="Times New Roman"/>
          <w:lang w:val="pt-BR"/>
        </w:rPr>
      </w:pPr>
    </w:p>
    <w:p w14:paraId="2DDFB409" w14:textId="77777777" w:rsidR="00C0549A" w:rsidRDefault="00C0549A">
      <w:pPr>
        <w:rPr>
          <w:rFonts w:asciiTheme="minorHAnsi" w:eastAsia="Times New Roman" w:hAnsiTheme="minorHAnsi" w:cs="Times New Roman"/>
          <w:lang w:val="pt-BR"/>
        </w:rPr>
      </w:pPr>
    </w:p>
    <w:p w14:paraId="7A0A8C51" w14:textId="77777777" w:rsidR="00C0549A" w:rsidRDefault="00987A92">
      <w:pPr>
        <w:jc w:val="both"/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 xml:space="preserve">1) Descrever detalhadamente as informações de cada item. </w:t>
      </w:r>
    </w:p>
    <w:p w14:paraId="01B5F179" w14:textId="77777777" w:rsidR="00C0549A" w:rsidRDefault="00C0549A">
      <w:pPr>
        <w:jc w:val="both"/>
        <w:rPr>
          <w:rFonts w:ascii="Arial" w:eastAsia="Times New Roman" w:hAnsi="Arial" w:cs="Arial"/>
          <w:sz w:val="24"/>
          <w:szCs w:val="24"/>
          <w:lang w:val="pt-BR"/>
        </w:rPr>
      </w:pPr>
    </w:p>
    <w:p w14:paraId="3BFD4DC1" w14:textId="77777777" w:rsidR="00C0549A" w:rsidRDefault="00987A92">
      <w:pPr>
        <w:widowControl/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 xml:space="preserve">2) Todas as informações do </w:t>
      </w:r>
      <w:r>
        <w:rPr>
          <w:rFonts w:ascii="Arial" w:eastAsia="Times New Roman" w:hAnsi="Arial" w:cs="Arial"/>
          <w:i/>
          <w:iCs/>
          <w:sz w:val="24"/>
          <w:szCs w:val="24"/>
          <w:lang w:val="pt-BR"/>
        </w:rPr>
        <w:t>curriculum vitae</w:t>
      </w:r>
      <w:r>
        <w:rPr>
          <w:rFonts w:ascii="Arial" w:eastAsia="Times New Roman" w:hAnsi="Arial" w:cs="Arial"/>
          <w:sz w:val="24"/>
          <w:szCs w:val="24"/>
          <w:lang w:val="pt-BR"/>
        </w:rPr>
        <w:t xml:space="preserve"> devem ser devidamente comprovadas por documentos.</w:t>
      </w:r>
    </w:p>
    <w:p w14:paraId="7F9CB1B0" w14:textId="77777777" w:rsidR="00C0549A" w:rsidRDefault="00987A92">
      <w:pPr>
        <w:widowControl/>
        <w:spacing w:after="160" w:line="259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 xml:space="preserve">3) Itens ou grupos sem informação/documentação não precisam constar no </w:t>
      </w:r>
      <w:r>
        <w:rPr>
          <w:rFonts w:ascii="Arial" w:eastAsia="Times New Roman" w:hAnsi="Arial" w:cs="Arial"/>
          <w:i/>
          <w:iCs/>
          <w:sz w:val="24"/>
          <w:szCs w:val="24"/>
          <w:lang w:val="pt-BR"/>
        </w:rPr>
        <w:t>curriculum vitae.</w:t>
      </w:r>
    </w:p>
    <w:p w14:paraId="3959B635" w14:textId="77777777" w:rsidR="00C0549A" w:rsidRDefault="00987A92">
      <w:pPr>
        <w:widowControl/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>4) NÃO deve ser alterada a numeração dos grupos/itens. Manter a numeração conforme a Resolução Nº 70/16 – CEPE.</w:t>
      </w:r>
    </w:p>
    <w:p w14:paraId="41AFE01A" w14:textId="77777777" w:rsidR="00C0549A" w:rsidRDefault="00987A92">
      <w:pPr>
        <w:widowControl/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 xml:space="preserve">5) Os pontos serão atribuídos pela Comissão Julgadora. </w:t>
      </w:r>
    </w:p>
    <w:p w14:paraId="13351EEA" w14:textId="77777777" w:rsidR="00C0549A" w:rsidRDefault="00C0549A">
      <w:pPr>
        <w:rPr>
          <w:sz w:val="24"/>
          <w:szCs w:val="24"/>
          <w:lang w:val="pt-BR"/>
        </w:rPr>
      </w:pPr>
    </w:p>
    <w:p w14:paraId="77EFA5D6" w14:textId="77777777" w:rsidR="00C0549A" w:rsidRDefault="00987A92">
      <w:pPr>
        <w:rPr>
          <w:sz w:val="24"/>
          <w:szCs w:val="24"/>
        </w:rPr>
      </w:pPr>
      <w:r>
        <w:br w:type="page"/>
      </w:r>
    </w:p>
    <w:tbl>
      <w:tblPr>
        <w:tblStyle w:val="Tabelacomgrade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5103"/>
        <w:gridCol w:w="2126"/>
      </w:tblGrid>
      <w:tr w:rsidR="00C0549A" w14:paraId="3027C4A7" w14:textId="77777777">
        <w:tc>
          <w:tcPr>
            <w:tcW w:w="2269" w:type="dxa"/>
          </w:tcPr>
          <w:p w14:paraId="3FB9F0BD" w14:textId="77777777" w:rsidR="00C0549A" w:rsidRDefault="00987A92">
            <w:pPr>
              <w:pStyle w:val="Corpodetexto"/>
              <w:pageBreakBefore/>
              <w:spacing w:before="63" w:line="276" w:lineRule="auto"/>
              <w:ind w:right="2461"/>
              <w:jc w:val="center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4" behindDoc="0" locked="0" layoutInCell="1" allowOverlap="1" wp14:anchorId="38AD492B" wp14:editId="6ADCD52E">
                  <wp:simplePos x="0" y="0"/>
                  <wp:positionH relativeFrom="page">
                    <wp:posOffset>179705</wp:posOffset>
                  </wp:positionH>
                  <wp:positionV relativeFrom="paragraph">
                    <wp:posOffset>22225</wp:posOffset>
                  </wp:positionV>
                  <wp:extent cx="1050925" cy="683895"/>
                  <wp:effectExtent l="0" t="0" r="0" b="0"/>
                  <wp:wrapNone/>
                  <wp:docPr id="3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</w:tcPr>
          <w:p w14:paraId="5B554F03" w14:textId="77777777" w:rsidR="00C0549A" w:rsidRDefault="00987A92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MINISTÉRIO DA EDUCAÇÃO</w:t>
            </w:r>
          </w:p>
          <w:p w14:paraId="72C50373" w14:textId="77777777" w:rsidR="00C0549A" w:rsidRDefault="00987A92">
            <w:pPr>
              <w:pStyle w:val="Corpodetexto"/>
              <w:spacing w:line="360" w:lineRule="auto"/>
              <w:jc w:val="center"/>
              <w:rPr>
                <w:b/>
                <w:bCs/>
                <w:spacing w:val="-64"/>
              </w:rPr>
            </w:pPr>
            <w:r>
              <w:rPr>
                <w:b/>
                <w:bCs/>
              </w:rPr>
              <w:t>UNIVERSIDADE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FEDERAL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DO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PARANÁ</w:t>
            </w:r>
          </w:p>
          <w:p w14:paraId="0B22390F" w14:textId="77777777" w:rsidR="00C0549A" w:rsidRDefault="00987A92">
            <w:pPr>
              <w:pStyle w:val="Corpodetexto"/>
              <w:spacing w:line="360" w:lineRule="auto"/>
              <w:jc w:val="center"/>
            </w:pPr>
            <w:r>
              <w:rPr>
                <w:b/>
                <w:bCs/>
              </w:rPr>
              <w:t>CAMPUS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TOLEDO</w:t>
            </w:r>
          </w:p>
        </w:tc>
        <w:tc>
          <w:tcPr>
            <w:tcW w:w="2126" w:type="dxa"/>
          </w:tcPr>
          <w:p w14:paraId="3AF3A5AE" w14:textId="77777777" w:rsidR="00C0549A" w:rsidRDefault="00987A92">
            <w:pPr>
              <w:pStyle w:val="Corpodetexto"/>
              <w:spacing w:before="63" w:line="276" w:lineRule="auto"/>
              <w:ind w:right="2461"/>
              <w:jc w:val="center"/>
            </w:pPr>
            <w:r>
              <w:rPr>
                <w:noProof/>
              </w:rPr>
              <w:drawing>
                <wp:anchor distT="0" distB="0" distL="0" distR="0" simplePos="0" relativeHeight="5" behindDoc="0" locked="0" layoutInCell="1" allowOverlap="1" wp14:anchorId="34EB2864" wp14:editId="3C7966B6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-116205</wp:posOffset>
                  </wp:positionV>
                  <wp:extent cx="1659890" cy="968375"/>
                  <wp:effectExtent l="0" t="0" r="0" b="0"/>
                  <wp:wrapNone/>
                  <wp:docPr id="4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AFF63D" w14:textId="77777777" w:rsidR="00C0549A" w:rsidRDefault="00C0549A">
      <w:pPr>
        <w:pStyle w:val="Corpodetexto"/>
        <w:spacing w:before="63" w:line="276" w:lineRule="auto"/>
        <w:ind w:left="2674" w:right="2461" w:hanging="2"/>
        <w:jc w:val="center"/>
      </w:pPr>
    </w:p>
    <w:p w14:paraId="79864525" w14:textId="77777777" w:rsidR="00C0549A" w:rsidRDefault="00C0549A">
      <w:pPr>
        <w:pStyle w:val="Corpodetexto"/>
        <w:spacing w:before="63" w:line="276" w:lineRule="auto"/>
        <w:ind w:left="2674" w:right="2461" w:hanging="2"/>
        <w:jc w:val="center"/>
      </w:pPr>
    </w:p>
    <w:p w14:paraId="2F17851E" w14:textId="77777777" w:rsidR="00C0549A" w:rsidRDefault="00C0549A">
      <w:pPr>
        <w:pStyle w:val="Corpodetexto"/>
        <w:rPr>
          <w:sz w:val="20"/>
        </w:rPr>
      </w:pPr>
    </w:p>
    <w:p w14:paraId="345AABD6" w14:textId="77777777" w:rsidR="00C0549A" w:rsidRDefault="00987A92">
      <w:pPr>
        <w:jc w:val="center"/>
        <w:rPr>
          <w:rFonts w:ascii="Arial" w:eastAsia="Times New Roman" w:hAnsi="Arial" w:cs="Arial"/>
          <w:b/>
          <w:i/>
          <w:iCs/>
          <w:sz w:val="28"/>
          <w:szCs w:val="28"/>
          <w:lang w:val="pt-BR" w:eastAsia="pt-BR"/>
        </w:rPr>
      </w:pPr>
      <w:r>
        <w:rPr>
          <w:rFonts w:ascii="Arial" w:eastAsia="Times New Roman" w:hAnsi="Arial" w:cs="Arial"/>
          <w:b/>
          <w:i/>
          <w:iCs/>
          <w:sz w:val="28"/>
          <w:szCs w:val="28"/>
          <w:lang w:val="pt-BR" w:eastAsia="pt-BR"/>
        </w:rPr>
        <w:t>CURRICULUM VITAE</w:t>
      </w:r>
    </w:p>
    <w:p w14:paraId="157F05B7" w14:textId="77777777" w:rsidR="00C0549A" w:rsidRDefault="00987A92">
      <w:pPr>
        <w:jc w:val="center"/>
        <w:rPr>
          <w:rFonts w:ascii="Arial" w:eastAsia="Times New Roman" w:hAnsi="Arial" w:cs="Arial"/>
          <w:sz w:val="28"/>
          <w:szCs w:val="28"/>
          <w:lang w:val="pt-BR" w:eastAsia="pt-BR"/>
        </w:rPr>
      </w:pPr>
      <w:r>
        <w:rPr>
          <w:rFonts w:ascii="Arial" w:eastAsia="Times New Roman" w:hAnsi="Arial" w:cs="Arial"/>
          <w:sz w:val="28"/>
          <w:szCs w:val="28"/>
          <w:lang w:val="pt-BR" w:eastAsia="pt-BR"/>
        </w:rPr>
        <w:t>Resolução Nº 70/2016 - CEPE</w:t>
      </w:r>
    </w:p>
    <w:p w14:paraId="450AF035" w14:textId="77777777" w:rsidR="00C0549A" w:rsidRDefault="00C0549A">
      <w:pPr>
        <w:pStyle w:val="Corpodetexto"/>
        <w:rPr>
          <w:sz w:val="20"/>
        </w:rPr>
      </w:pPr>
    </w:p>
    <w:p w14:paraId="4FADF9F8" w14:textId="77777777" w:rsidR="00C0549A" w:rsidRDefault="00C0549A">
      <w:pPr>
        <w:pStyle w:val="Corpodetexto"/>
        <w:rPr>
          <w:sz w:val="20"/>
        </w:rPr>
      </w:pPr>
    </w:p>
    <w:p w14:paraId="605B7B54" w14:textId="77777777" w:rsidR="00C0549A" w:rsidRDefault="00C0549A">
      <w:pPr>
        <w:pStyle w:val="Corpodetexto"/>
        <w:spacing w:before="5"/>
        <w:rPr>
          <w:sz w:val="19"/>
        </w:rPr>
      </w:pPr>
    </w:p>
    <w:p w14:paraId="3097365C" w14:textId="77777777" w:rsidR="00C0549A" w:rsidRDefault="00987A92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Edital: </w:t>
      </w:r>
      <w:r>
        <w:rPr>
          <w:rFonts w:ascii="Arial" w:hAnsi="Arial" w:cs="Arial"/>
        </w:rPr>
        <w:t>xxx</w:t>
      </w:r>
    </w:p>
    <w:p w14:paraId="340D3007" w14:textId="77777777" w:rsidR="00C0549A" w:rsidRDefault="00987A92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Área de Conhecimento: </w:t>
      </w:r>
      <w:r>
        <w:rPr>
          <w:rFonts w:ascii="Arial" w:hAnsi="Arial" w:cs="Arial"/>
        </w:rPr>
        <w:t>xxxx</w:t>
      </w:r>
    </w:p>
    <w:p w14:paraId="78F856C1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6A251EA0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2D14CB59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11C9EC67" w14:textId="77777777" w:rsidR="00C0549A" w:rsidRDefault="00987A92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Dados de Identificação</w:t>
      </w:r>
    </w:p>
    <w:p w14:paraId="0A7EE172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409B8477" w14:textId="77777777" w:rsidR="00C0549A" w:rsidRDefault="00987A92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2935AFF5" w14:textId="77777777" w:rsidR="00C0549A" w:rsidRDefault="00987A92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0BAC24F8" w14:textId="77777777" w:rsidR="00C0549A" w:rsidRDefault="00987A92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66130533" w14:textId="77777777" w:rsidR="00C0549A" w:rsidRDefault="00987A92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</w:p>
    <w:p w14:paraId="02BB5DD5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690B61DC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74B61893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08D9C694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25A3C2F4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167AE468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0399347D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277F568F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5B2879CC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3AD57CBF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</w:rPr>
      </w:pPr>
    </w:p>
    <w:p w14:paraId="2B1F8BF9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7449881A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43F73393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7D82580E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0C790022" w14:textId="77777777" w:rsidR="00C0549A" w:rsidRDefault="00C0549A">
      <w:pPr>
        <w:pStyle w:val="Corpodetexto"/>
        <w:spacing w:before="92"/>
        <w:ind w:left="124" w:right="107"/>
        <w:jc w:val="both"/>
        <w:rPr>
          <w:rFonts w:ascii="Arial" w:hAnsi="Arial" w:cs="Arial"/>
          <w:b/>
          <w:bCs/>
        </w:rPr>
      </w:pPr>
    </w:p>
    <w:p w14:paraId="1906D353" w14:textId="77777777" w:rsidR="00C0549A" w:rsidRDefault="00987A92">
      <w:pPr>
        <w:pStyle w:val="Corpodetexto"/>
        <w:spacing w:before="92"/>
        <w:ind w:left="124" w:right="107"/>
        <w:jc w:val="center"/>
        <w:rPr>
          <w:rFonts w:ascii="Arial" w:hAnsi="Arial" w:cs="Arial"/>
        </w:rPr>
      </w:pPr>
      <w:r>
        <w:rPr>
          <w:rFonts w:ascii="Arial" w:hAnsi="Arial" w:cs="Arial"/>
        </w:rPr>
        <w:t>Toledo - PR</w:t>
      </w:r>
    </w:p>
    <w:p w14:paraId="35E5C8C1" w14:textId="55620F2D" w:rsidR="00C0549A" w:rsidRDefault="00987A92">
      <w:pPr>
        <w:pStyle w:val="Corpodetexto"/>
        <w:spacing w:before="92"/>
        <w:ind w:left="124" w:right="107"/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636934">
        <w:rPr>
          <w:rFonts w:ascii="Arial" w:hAnsi="Arial" w:cs="Arial"/>
        </w:rPr>
        <w:t>6</w:t>
      </w:r>
    </w:p>
    <w:p w14:paraId="4B537765" w14:textId="77777777" w:rsidR="00C0549A" w:rsidRDefault="00987A92">
      <w:pPr>
        <w:rPr>
          <w:rFonts w:ascii="Arial" w:hAnsi="Arial" w:cs="Arial"/>
          <w:sz w:val="24"/>
          <w:szCs w:val="24"/>
        </w:rPr>
      </w:pPr>
      <w:r>
        <w:br w:type="page"/>
      </w:r>
    </w:p>
    <w:tbl>
      <w:tblPr>
        <w:tblStyle w:val="Tabelacomgrade"/>
        <w:tblW w:w="916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9167"/>
      </w:tblGrid>
      <w:tr w:rsidR="00C0549A" w14:paraId="2C607AEA" w14:textId="77777777">
        <w:tc>
          <w:tcPr>
            <w:tcW w:w="9167" w:type="dxa"/>
          </w:tcPr>
          <w:p w14:paraId="5C182B04" w14:textId="77777777" w:rsidR="00C0549A" w:rsidRDefault="00987A92">
            <w:pPr>
              <w:pStyle w:val="Corpodetexto"/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GRUPO I – Títulos universitários</w:t>
            </w:r>
          </w:p>
          <w:p w14:paraId="263723AD" w14:textId="77777777" w:rsidR="00C0549A" w:rsidRDefault="00C0549A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C583F66" w14:textId="77777777" w:rsidR="00C0549A" w:rsidRDefault="00C0549A">
      <w:pPr>
        <w:pStyle w:val="Corpodetexto"/>
        <w:spacing w:before="92"/>
        <w:ind w:left="124" w:right="107"/>
        <w:jc w:val="center"/>
      </w:pPr>
    </w:p>
    <w:p w14:paraId="3084DE1C" w14:textId="77777777" w:rsidR="00C0549A" w:rsidRDefault="00987A92">
      <w:pPr>
        <w:pStyle w:val="Corpodetexto"/>
        <w:spacing w:before="92"/>
        <w:ind w:left="124" w:right="107"/>
        <w:rPr>
          <w:b/>
          <w:bCs/>
        </w:rPr>
      </w:pPr>
      <w:r>
        <w:rPr>
          <w:b/>
          <w:bCs/>
        </w:rPr>
        <w:t xml:space="preserve">1) Títulos </w:t>
      </w:r>
    </w:p>
    <w:p w14:paraId="74499888" w14:textId="77777777" w:rsidR="00C0549A" w:rsidRDefault="00987A92">
      <w:pPr>
        <w:pStyle w:val="Corpodetexto"/>
        <w:spacing w:before="92"/>
        <w:ind w:left="124" w:right="107"/>
      </w:pPr>
      <w:r>
        <w:t xml:space="preserve">1.1 Doutor ou Livre Docente </w:t>
      </w:r>
    </w:p>
    <w:p w14:paraId="466D9ABC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5D5E58D" w14:textId="77777777" w:rsidR="00C0549A" w:rsidRDefault="00C0549A">
      <w:pPr>
        <w:pStyle w:val="Corpodetexto"/>
        <w:spacing w:before="92"/>
        <w:ind w:left="124" w:right="107"/>
      </w:pPr>
    </w:p>
    <w:p w14:paraId="29D44876" w14:textId="77777777" w:rsidR="00C0549A" w:rsidRDefault="00987A92">
      <w:pPr>
        <w:pStyle w:val="Corpodetexto"/>
        <w:spacing w:before="92"/>
        <w:ind w:left="124" w:right="107"/>
      </w:pPr>
      <w:r>
        <w:t xml:space="preserve">1.2 Mestre </w:t>
      </w:r>
    </w:p>
    <w:p w14:paraId="4FECA29E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442779BD" w14:textId="77777777" w:rsidR="00C0549A" w:rsidRDefault="00C0549A">
      <w:pPr>
        <w:pStyle w:val="Corpodetexto"/>
        <w:spacing w:before="92"/>
        <w:ind w:left="124" w:right="107"/>
      </w:pPr>
    </w:p>
    <w:p w14:paraId="3976288B" w14:textId="77777777" w:rsidR="00C0549A" w:rsidRDefault="00987A92">
      <w:pPr>
        <w:pStyle w:val="Corpodetexto"/>
        <w:spacing w:before="92"/>
        <w:ind w:left="124" w:right="107"/>
      </w:pPr>
      <w:r>
        <w:t>1.3 Certificado de especialização</w:t>
      </w:r>
    </w:p>
    <w:p w14:paraId="04FE3105" w14:textId="77777777" w:rsidR="00C0549A" w:rsidRDefault="00987A92">
      <w:pPr>
        <w:pStyle w:val="Corpodetexto"/>
        <w:spacing w:before="92"/>
        <w:ind w:left="124" w:right="107"/>
      </w:pPr>
      <w:r>
        <w:t>1.3.1 Certificado de especialização em Residência Médica/Multiprofissional em área profissional da saúde</w:t>
      </w:r>
    </w:p>
    <w:p w14:paraId="26AB3C19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122D562A" w14:textId="77777777" w:rsidR="00C0549A" w:rsidRDefault="00C0549A">
      <w:pPr>
        <w:pStyle w:val="Corpodetexto"/>
        <w:spacing w:before="92"/>
        <w:ind w:left="124" w:right="107"/>
      </w:pPr>
    </w:p>
    <w:p w14:paraId="704F3CE1" w14:textId="77777777" w:rsidR="00C0549A" w:rsidRDefault="00987A92">
      <w:pPr>
        <w:pStyle w:val="Corpodetexto"/>
        <w:spacing w:before="92"/>
        <w:ind w:left="124" w:right="107"/>
      </w:pPr>
      <w:r>
        <w:t xml:space="preserve">1.3.2 Certificado de Especialização </w:t>
      </w:r>
    </w:p>
    <w:p w14:paraId="2ADF89B6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5CB2DC43" w14:textId="77777777" w:rsidR="00C0549A" w:rsidRDefault="00C0549A">
      <w:pPr>
        <w:pStyle w:val="Corpodetexto"/>
        <w:spacing w:before="92"/>
        <w:ind w:left="124" w:right="107"/>
      </w:pPr>
    </w:p>
    <w:p w14:paraId="54B8EBAD" w14:textId="77777777" w:rsidR="00C0549A" w:rsidRDefault="00987A92">
      <w:pPr>
        <w:pStyle w:val="Corpodetexto"/>
        <w:spacing w:before="92"/>
        <w:ind w:left="124" w:right="107"/>
      </w:pPr>
      <w:r>
        <w:t xml:space="preserve">1.4 Certificado de Aperfeiçoamento (igual a 180 horas ou mais) </w:t>
      </w:r>
    </w:p>
    <w:p w14:paraId="553636EB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1BE5C4DE" w14:textId="77777777" w:rsidR="00C0549A" w:rsidRDefault="00C0549A">
      <w:pPr>
        <w:pStyle w:val="Corpodetexto"/>
        <w:spacing w:before="92"/>
        <w:ind w:left="124" w:right="107"/>
      </w:pPr>
    </w:p>
    <w:p w14:paraId="58BE36EA" w14:textId="77777777" w:rsidR="00C0549A" w:rsidRDefault="00987A92">
      <w:pPr>
        <w:pStyle w:val="Corpodetexto"/>
        <w:spacing w:before="92"/>
        <w:ind w:left="124" w:right="107"/>
      </w:pPr>
      <w:r>
        <w:t xml:space="preserve">1.5 Graduação </w:t>
      </w:r>
    </w:p>
    <w:p w14:paraId="144D86AD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D346240" w14:textId="77777777" w:rsidR="00C0549A" w:rsidRDefault="00C0549A">
      <w:pPr>
        <w:pStyle w:val="Corpodetexto"/>
        <w:spacing w:before="92"/>
        <w:ind w:left="124" w:right="107"/>
      </w:pPr>
    </w:p>
    <w:p w14:paraId="5DAA356C" w14:textId="77777777" w:rsidR="00C0549A" w:rsidRDefault="00C0549A">
      <w:pPr>
        <w:pStyle w:val="Corpodetexto"/>
        <w:spacing w:before="92"/>
        <w:ind w:left="124" w:right="107"/>
      </w:pPr>
    </w:p>
    <w:tbl>
      <w:tblPr>
        <w:tblStyle w:val="Tabelacomgrade"/>
        <w:tblW w:w="916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9167"/>
      </w:tblGrid>
      <w:tr w:rsidR="00C0549A" w14:paraId="028B6D9E" w14:textId="77777777">
        <w:tc>
          <w:tcPr>
            <w:tcW w:w="9167" w:type="dxa"/>
          </w:tcPr>
          <w:p w14:paraId="65D059F5" w14:textId="77777777" w:rsidR="00C0549A" w:rsidRDefault="00987A92">
            <w:pPr>
              <w:pStyle w:val="Corpodetexto"/>
              <w:spacing w:before="92"/>
              <w:ind w:left="124"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GRUPO II – Funções administrativas em instituições de ensino superior</w:t>
            </w:r>
          </w:p>
          <w:p w14:paraId="0517F129" w14:textId="77777777" w:rsidR="00C0549A" w:rsidRDefault="00987A92">
            <w:pPr>
              <w:pStyle w:val="Corpodetexto"/>
              <w:spacing w:before="92"/>
              <w:ind w:left="124" w:right="107"/>
              <w:jc w:val="center"/>
            </w:pPr>
            <w:r>
              <w:t>Função (pontos por ano)</w:t>
            </w:r>
          </w:p>
        </w:tc>
      </w:tr>
    </w:tbl>
    <w:p w14:paraId="39F8F0F5" w14:textId="77777777" w:rsidR="00C0549A" w:rsidRDefault="00C0549A">
      <w:pPr>
        <w:pStyle w:val="Corpodetexto"/>
        <w:spacing w:before="92"/>
        <w:ind w:left="124" w:right="107"/>
      </w:pPr>
    </w:p>
    <w:p w14:paraId="1E40C771" w14:textId="77777777" w:rsidR="00C0549A" w:rsidRDefault="00987A92">
      <w:pPr>
        <w:pStyle w:val="Corpodetexto"/>
        <w:spacing w:before="92"/>
        <w:ind w:left="124" w:right="107"/>
      </w:pPr>
      <w:r>
        <w:t xml:space="preserve">2.1. Reitor ou equivalente </w:t>
      </w:r>
    </w:p>
    <w:p w14:paraId="362FFBC4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69DA4D24" w14:textId="77777777" w:rsidR="00C0549A" w:rsidRDefault="00C0549A">
      <w:pPr>
        <w:pStyle w:val="Corpodetexto"/>
        <w:spacing w:before="92"/>
        <w:ind w:left="124" w:right="107"/>
      </w:pPr>
    </w:p>
    <w:p w14:paraId="76CE4E18" w14:textId="77777777" w:rsidR="00C0549A" w:rsidRDefault="00987A92">
      <w:pPr>
        <w:pStyle w:val="Corpodetexto"/>
        <w:spacing w:before="92"/>
        <w:ind w:left="124" w:right="107"/>
      </w:pPr>
      <w:r>
        <w:t xml:space="preserve">2.2. Vice-Reitor ou equivalente </w:t>
      </w:r>
    </w:p>
    <w:p w14:paraId="6396DDC3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2DC6632C" w14:textId="77777777" w:rsidR="00C0549A" w:rsidRDefault="00C0549A">
      <w:pPr>
        <w:pStyle w:val="Corpodetexto"/>
        <w:spacing w:before="92"/>
        <w:ind w:left="124" w:right="107"/>
      </w:pPr>
    </w:p>
    <w:p w14:paraId="2ED766F4" w14:textId="77777777" w:rsidR="00C0549A" w:rsidRDefault="00987A92">
      <w:pPr>
        <w:pStyle w:val="Corpodetexto"/>
        <w:spacing w:before="92"/>
        <w:ind w:left="124" w:right="107"/>
      </w:pPr>
      <w:r>
        <w:t xml:space="preserve">2.3. Pró-Reitor, Diretor de Setor ou equivalente </w:t>
      </w:r>
    </w:p>
    <w:p w14:paraId="18955B8F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34E64A47" w14:textId="77777777" w:rsidR="00C0549A" w:rsidRDefault="00C0549A">
      <w:pPr>
        <w:pStyle w:val="Corpodetexto"/>
        <w:spacing w:before="92"/>
        <w:ind w:left="124" w:right="107"/>
      </w:pPr>
    </w:p>
    <w:p w14:paraId="01BC4AA8" w14:textId="77777777" w:rsidR="00C0549A" w:rsidRDefault="00987A92">
      <w:pPr>
        <w:pStyle w:val="Corpodetexto"/>
        <w:spacing w:before="92"/>
        <w:ind w:left="124" w:right="107"/>
      </w:pPr>
      <w:r>
        <w:t>2.4. Vice-Diretor de Setor ou equivalente</w:t>
      </w:r>
    </w:p>
    <w:p w14:paraId="2F88BFBC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2C306BB0" w14:textId="77777777" w:rsidR="00C0549A" w:rsidRDefault="00C0549A">
      <w:pPr>
        <w:pStyle w:val="Corpodetexto"/>
        <w:spacing w:before="92"/>
        <w:ind w:left="124" w:right="107"/>
      </w:pPr>
    </w:p>
    <w:p w14:paraId="58A007FE" w14:textId="77777777" w:rsidR="00C0549A" w:rsidRDefault="00987A92">
      <w:pPr>
        <w:pStyle w:val="Corpodetexto"/>
        <w:spacing w:before="92"/>
        <w:ind w:left="124" w:right="107"/>
      </w:pPr>
      <w:r>
        <w:t>2.5. Chefe de Departamento, Diretor de órgão suplementar, Coordenador de curso ou equivalente</w:t>
      </w:r>
    </w:p>
    <w:p w14:paraId="0E5F78F0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FAF449C" w14:textId="77777777" w:rsidR="00C0549A" w:rsidRDefault="00C0549A">
      <w:pPr>
        <w:pStyle w:val="Corpodetexto"/>
        <w:spacing w:before="92"/>
        <w:ind w:left="124" w:right="107"/>
      </w:pPr>
    </w:p>
    <w:p w14:paraId="01E80212" w14:textId="77777777" w:rsidR="00C0549A" w:rsidRDefault="00987A92">
      <w:pPr>
        <w:pStyle w:val="Corpodetexto"/>
        <w:spacing w:before="92"/>
        <w:ind w:left="124" w:right="107"/>
      </w:pPr>
      <w:r>
        <w:t xml:space="preserve">2.6. Dirigente de assessoria, coordenadoria ou equivalente da administração central </w:t>
      </w:r>
    </w:p>
    <w:p w14:paraId="3CA42782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008C7E33" w14:textId="77777777" w:rsidR="00C0549A" w:rsidRDefault="00C0549A">
      <w:pPr>
        <w:pStyle w:val="Corpodetexto"/>
        <w:spacing w:before="92"/>
        <w:ind w:left="124" w:right="107"/>
      </w:pPr>
    </w:p>
    <w:p w14:paraId="28D21816" w14:textId="77777777" w:rsidR="00C0549A" w:rsidRDefault="00987A92">
      <w:pPr>
        <w:pStyle w:val="Corpodetexto"/>
        <w:spacing w:before="92"/>
        <w:ind w:left="124" w:right="107"/>
      </w:pPr>
      <w:r>
        <w:t xml:space="preserve">2.7. Membros titulares de órgãos colegiados superiores ou equivalentes </w:t>
      </w:r>
    </w:p>
    <w:p w14:paraId="1EF2C841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62F936CC" w14:textId="77777777" w:rsidR="00C0549A" w:rsidRDefault="00C0549A">
      <w:pPr>
        <w:pStyle w:val="Corpodetexto"/>
        <w:spacing w:before="92"/>
        <w:ind w:left="124" w:right="107"/>
      </w:pPr>
    </w:p>
    <w:p w14:paraId="0DB815C1" w14:textId="77777777" w:rsidR="00C0549A" w:rsidRDefault="00987A92">
      <w:pPr>
        <w:pStyle w:val="Corpodetexto"/>
        <w:spacing w:before="92"/>
        <w:ind w:left="124" w:right="107"/>
      </w:pPr>
      <w:r>
        <w:t xml:space="preserve">2.8. Exercício de suplência em órgãos colegiados superiores </w:t>
      </w:r>
    </w:p>
    <w:p w14:paraId="6A273C9E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E4D5961" w14:textId="77777777" w:rsidR="00C0549A" w:rsidRDefault="00C0549A">
      <w:pPr>
        <w:pStyle w:val="Corpodetexto"/>
        <w:spacing w:before="92"/>
        <w:ind w:left="124" w:right="107"/>
      </w:pPr>
    </w:p>
    <w:p w14:paraId="786AD239" w14:textId="77777777" w:rsidR="00C0549A" w:rsidRDefault="00987A92">
      <w:pPr>
        <w:pStyle w:val="Corpodetexto"/>
        <w:spacing w:before="92"/>
        <w:ind w:left="124" w:right="107"/>
      </w:pPr>
      <w:r>
        <w:t xml:space="preserve">2.9. Membro titular de colegiado de curso </w:t>
      </w:r>
    </w:p>
    <w:p w14:paraId="350FDBCE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3C70347E" w14:textId="77777777" w:rsidR="00C0549A" w:rsidRDefault="00C0549A">
      <w:pPr>
        <w:pStyle w:val="Corpodetexto"/>
        <w:spacing w:before="92"/>
        <w:ind w:left="124" w:right="107"/>
      </w:pPr>
    </w:p>
    <w:p w14:paraId="379AAAA1" w14:textId="77777777" w:rsidR="00C0549A" w:rsidRDefault="00987A92">
      <w:pPr>
        <w:pStyle w:val="Corpodetexto"/>
        <w:spacing w:before="92"/>
        <w:ind w:left="124" w:right="107"/>
      </w:pPr>
      <w:r>
        <w:t>2.10. Exercício de suplência em colegiado de curso, coordenações de curso,</w:t>
      </w:r>
    </w:p>
    <w:p w14:paraId="4390A8B2" w14:textId="77777777" w:rsidR="00C0549A" w:rsidRDefault="00987A92">
      <w:pPr>
        <w:pStyle w:val="Corpodetexto"/>
        <w:spacing w:before="92"/>
        <w:ind w:left="124" w:right="107"/>
      </w:pPr>
      <w:r>
        <w:t>departamentos ou equivalente</w:t>
      </w:r>
    </w:p>
    <w:p w14:paraId="1FA49613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081E0F7A" w14:textId="77777777" w:rsidR="00C0549A" w:rsidRDefault="00C0549A">
      <w:pPr>
        <w:pStyle w:val="Corpodetexto"/>
        <w:spacing w:before="92"/>
        <w:ind w:left="124" w:right="107"/>
      </w:pPr>
    </w:p>
    <w:p w14:paraId="0444741F" w14:textId="77777777" w:rsidR="00C0549A" w:rsidRDefault="00C0549A">
      <w:pPr>
        <w:pStyle w:val="Corpodetexto"/>
        <w:spacing w:before="92"/>
        <w:ind w:left="124" w:right="107"/>
      </w:pPr>
    </w:p>
    <w:tbl>
      <w:tblPr>
        <w:tblStyle w:val="Tabelacomgrade"/>
        <w:tblW w:w="916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9167"/>
      </w:tblGrid>
      <w:tr w:rsidR="00C0549A" w14:paraId="2E6103FB" w14:textId="77777777">
        <w:tc>
          <w:tcPr>
            <w:tcW w:w="9167" w:type="dxa"/>
          </w:tcPr>
          <w:p w14:paraId="51277099" w14:textId="77777777" w:rsidR="00C0549A" w:rsidRDefault="00987A92">
            <w:pPr>
              <w:pStyle w:val="Corpodetexto"/>
              <w:spacing w:before="92"/>
              <w:ind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GRUPO III – Atividades em ensino superior e extensão</w:t>
            </w:r>
          </w:p>
          <w:p w14:paraId="71178548" w14:textId="77777777" w:rsidR="00C0549A" w:rsidRDefault="00C0549A">
            <w:pPr>
              <w:pStyle w:val="Corpodetexto"/>
              <w:spacing w:before="92"/>
              <w:ind w:right="107"/>
              <w:rPr>
                <w:b/>
                <w:bCs/>
              </w:rPr>
            </w:pPr>
          </w:p>
        </w:tc>
      </w:tr>
    </w:tbl>
    <w:p w14:paraId="5AE29284" w14:textId="77777777" w:rsidR="00C0549A" w:rsidRDefault="00C0549A">
      <w:pPr>
        <w:pStyle w:val="Corpodetexto"/>
        <w:spacing w:before="92"/>
        <w:ind w:left="124" w:right="107"/>
      </w:pPr>
    </w:p>
    <w:p w14:paraId="411BC618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3.1) Docência </w:t>
      </w:r>
    </w:p>
    <w:p w14:paraId="618B4F0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3.1.1 Exercício de magistério no ensino superior </w:t>
      </w:r>
    </w:p>
    <w:p w14:paraId="38637DE2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5BE125B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77186F2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3.1.2 Atividades de docência em disciplinas não regulares (graduação e pós-graduação), em curso de extensão, ou em atividades equivalentes </w:t>
      </w:r>
    </w:p>
    <w:p w14:paraId="0952D01A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4906354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E370212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3.1.3. Palestra proferida </w:t>
      </w:r>
    </w:p>
    <w:p w14:paraId="6F572A21" w14:textId="77777777" w:rsidR="00C0549A" w:rsidRDefault="00987A92">
      <w:pPr>
        <w:pStyle w:val="Corpodetexto"/>
        <w:spacing w:before="92"/>
        <w:ind w:left="124" w:right="107"/>
      </w:pPr>
      <w:r>
        <w:t xml:space="preserve"> Descrever</w:t>
      </w:r>
    </w:p>
    <w:p w14:paraId="7DF819A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1FD7B55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647126FF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3.2) Orientação </w:t>
      </w:r>
    </w:p>
    <w:p w14:paraId="63F1EA8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3.2.1 Orientação acadêmica de graduação individual (trabalho de conclusão de </w:t>
      </w:r>
      <w:r>
        <w:lastRenderedPageBreak/>
        <w:t xml:space="preserve">curso, monografia, estágio supervisionado - bacharelado, iniciação científica, extensão,monitoria e equivalentes) </w:t>
      </w:r>
    </w:p>
    <w:p w14:paraId="52BF8B2B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194AE510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94254A0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3.2.2 Orientação acadêmica de graduação em grupo (programa especial de tutoria - PET, programa fazendo escola, programa licenciar, tutoria em disciplina EAD, iniciação à docência e equivalentes) </w:t>
      </w:r>
    </w:p>
    <w:p w14:paraId="30B578B5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3CE497E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8A3BB0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3.2.3 Orientação acadêmica de aperfeiçoamento </w:t>
      </w:r>
    </w:p>
    <w:p w14:paraId="2C4AD409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4DB5249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949FEC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3.2.4 Orientação de Monografias de Especialização defendida  </w:t>
      </w:r>
    </w:p>
    <w:p w14:paraId="66C052DD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B37CD0F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6C2C46B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3.2.5 Orientação de Dissertação de Mestrado defendida </w:t>
      </w:r>
    </w:p>
    <w:p w14:paraId="18F5FC0A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2FD2C3D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3AF7EB2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3.2.6 Orientação de Tese de Doutorado defendida </w:t>
      </w:r>
    </w:p>
    <w:p w14:paraId="3E9C54F8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0E7493E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95B98C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3.2.7 Co-orientação de Dissertação de Mestrado defendida  </w:t>
      </w:r>
    </w:p>
    <w:p w14:paraId="3A01E908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655BBB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20F0CDC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3.2.8. Co-orientação de Tese de Doutorado defendida </w:t>
      </w:r>
    </w:p>
    <w:p w14:paraId="266D2260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43CC772B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604929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3.2.9 Supervisão de estágio de pós-doutorado concluído  </w:t>
      </w:r>
    </w:p>
    <w:p w14:paraId="4878D997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5F403FCF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EDCCCC1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3.2.10 Supervisão de estágio curricular, obrigatório ou não obrigatório, em graduação ou pós-graduação (cada 30 horas) </w:t>
      </w:r>
    </w:p>
    <w:p w14:paraId="37A7D8D0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3D356F1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5F3A2C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3.2.11 Orientação acadêmica (tutoria) de graduação </w:t>
      </w:r>
    </w:p>
    <w:p w14:paraId="2EB90CA1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0C264FE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4D3714F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EAEC63B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>3.3) Atividades Acadêmicas Especiais - membro de bancas de concurso, comissões e outras</w:t>
      </w:r>
    </w:p>
    <w:p w14:paraId="01F799C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3.3.1 Membro de Banca Examinadora de concurso público ou seleção de docente </w:t>
      </w:r>
      <w:r>
        <w:lastRenderedPageBreak/>
        <w:t xml:space="preserve">para o ensino superior ou equivalente </w:t>
      </w:r>
    </w:p>
    <w:p w14:paraId="12D43B8C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2FD16D1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261402A" w14:textId="77777777" w:rsidR="00C0549A" w:rsidRDefault="00987A92">
      <w:pPr>
        <w:pStyle w:val="Corpodetexto"/>
        <w:spacing w:before="92"/>
        <w:ind w:left="124" w:right="107"/>
        <w:jc w:val="both"/>
      </w:pPr>
      <w:r>
        <w:t>3.3.2 Membro de Banca Examinadora de defesa de livre-docência, professor titular</w:t>
      </w:r>
    </w:p>
    <w:p w14:paraId="17E78F5C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 ou equivalente </w:t>
      </w:r>
    </w:p>
    <w:p w14:paraId="297378E4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4DF18CB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6AFD957" w14:textId="77777777" w:rsidR="00C0549A" w:rsidRDefault="00987A92">
      <w:pPr>
        <w:pStyle w:val="Corpodetexto"/>
        <w:spacing w:before="92"/>
        <w:ind w:left="124" w:right="107"/>
        <w:jc w:val="both"/>
      </w:pPr>
      <w:r>
        <w:t>3.3.3. Membro de Banca Examinadora de tese de doutorado ou de dissertação de</w:t>
      </w:r>
    </w:p>
    <w:p w14:paraId="6331B36C" w14:textId="77777777" w:rsidR="00C0549A" w:rsidRDefault="00987A92">
      <w:pPr>
        <w:pStyle w:val="Corpodetexto"/>
        <w:spacing w:before="92"/>
        <w:ind w:left="124" w:right="107"/>
        <w:jc w:val="both"/>
      </w:pPr>
      <w:r>
        <w:t>mestrado</w:t>
      </w:r>
    </w:p>
    <w:p w14:paraId="04BD27C1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67AAD1B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F3BE83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3.3.4. Membro de Banca examinadora de especialização e graduação </w:t>
      </w:r>
    </w:p>
    <w:p w14:paraId="5849640B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128FEBD1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656610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3.3.5. Membro de Banca Examinadora de concurso de pessoal técnico administrativo, professor de ensino médio e equivalente </w:t>
      </w:r>
    </w:p>
    <w:p w14:paraId="2AD53AE9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5141CFA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4C8907C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3.3.6. Membro de Banca de qualificação de mestrado e de doutorado </w:t>
      </w:r>
    </w:p>
    <w:p w14:paraId="7D5BDC2E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481AC99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6B3BF6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3.3.7. Membro de comissão de suficiência/ proficiência em idiomas em pós-graduação </w:t>
      </w:r>
    </w:p>
    <w:p w14:paraId="78C3AD2F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05D7D63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440E1D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3.3.8. Membro de comissão para seleção e de julgamento de bolsistas institucionais de graduação (iniciação científica, monitoria, extensão ou equivalente), de pós-graduação </w:t>
      </w:r>
    </w:p>
    <w:p w14:paraId="0825500D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1A7CACC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BFC647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3.3.9. Membro de banca de estágios probatórios ou equivalente </w:t>
      </w:r>
    </w:p>
    <w:p w14:paraId="5CA823B1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396E290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22992D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3.3.10. Membro de comissão organizadora de Congressos, Simpósios, Seminários e similares </w:t>
      </w:r>
    </w:p>
    <w:p w14:paraId="1FF32803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4E52AFC4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52DC04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3.3.11. Membro de Mesa-redonda, workshop </w:t>
      </w:r>
    </w:p>
    <w:p w14:paraId="573647F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873EFA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2BE9FF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3.3.12. Membro de representação profissional e de outras comissões em órgãos </w:t>
      </w:r>
      <w:r>
        <w:lastRenderedPageBreak/>
        <w:t xml:space="preserve">ou instituições </w:t>
      </w:r>
    </w:p>
    <w:p w14:paraId="160C3BC0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6E5CE70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D17CCCF" w14:textId="77777777" w:rsidR="00C0549A" w:rsidRDefault="00987A92">
      <w:pPr>
        <w:pStyle w:val="Corpodetexto"/>
        <w:spacing w:before="92"/>
        <w:ind w:left="124" w:right="107"/>
        <w:jc w:val="both"/>
      </w:pPr>
      <w:r>
        <w:t>3.3.13. Coordenador de Congressos, Simpósios, Seminários e similares</w:t>
      </w:r>
    </w:p>
    <w:p w14:paraId="15191651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7E79D14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25F79C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3D066A5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3.4) Atividades de Capacitação Docente </w:t>
      </w:r>
    </w:p>
    <w:p w14:paraId="2CFE921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3.4.1 Programa ou atividade de pós-doutorado, recém-doutor ou equivalente concluído (mínimo de 06 meses) </w:t>
      </w:r>
    </w:p>
    <w:p w14:paraId="3D38825C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3BEDC7C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C152A21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3.4.2. Créditos de doutorado integralmente concluído (tese não defendida) </w:t>
      </w:r>
    </w:p>
    <w:p w14:paraId="42FE06DC" w14:textId="77777777" w:rsidR="00C0549A" w:rsidRDefault="00987A92">
      <w:pPr>
        <w:pStyle w:val="Corpodetexto"/>
        <w:spacing w:before="92"/>
        <w:ind w:left="124" w:right="107"/>
      </w:pPr>
      <w:r>
        <w:t xml:space="preserve"> Descrever</w:t>
      </w:r>
    </w:p>
    <w:p w14:paraId="2659FBB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51A747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3.4.3. Créditos de mestrado integralmente concluído (dissertação não defendida) </w:t>
      </w:r>
    </w:p>
    <w:p w14:paraId="42F3FDE2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255FA77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1A823F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3.4.4. Curso de extensão com freqüência e aproveitamento </w:t>
      </w:r>
    </w:p>
    <w:p w14:paraId="0A78D396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5859E9F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C70DB8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3.4.5. Curso de extensão freqüentado </w:t>
      </w:r>
    </w:p>
    <w:p w14:paraId="60A3ACFA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022FDD3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146847D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3.4.6. Outros cursos de curta duração (máximo de 15 horas) </w:t>
      </w:r>
    </w:p>
    <w:p w14:paraId="09556C68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2D2C96B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29E8F0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3.4.7. Presença em Congresso, Simpósios, Seminários e similares </w:t>
      </w:r>
    </w:p>
    <w:p w14:paraId="37E1D377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6D7A407D" w14:textId="77777777" w:rsidR="00C0549A" w:rsidRDefault="00C0549A">
      <w:pPr>
        <w:pStyle w:val="Corpodetexto"/>
        <w:spacing w:before="92"/>
        <w:ind w:left="124" w:right="107"/>
      </w:pPr>
    </w:p>
    <w:p w14:paraId="0608E77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3.4.8. Estágio de capacitação técnica (cada 30 horas) </w:t>
      </w:r>
    </w:p>
    <w:p w14:paraId="1EA44AA6" w14:textId="77777777" w:rsidR="00C0549A" w:rsidRDefault="00987A92">
      <w:pPr>
        <w:pStyle w:val="Corpodetexto"/>
        <w:spacing w:before="92"/>
        <w:ind w:left="124" w:right="107"/>
      </w:pPr>
      <w:r>
        <w:t>Descrever</w:t>
      </w:r>
    </w:p>
    <w:p w14:paraId="1FD07F4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CB05AE8" w14:textId="77777777" w:rsidR="00C0549A" w:rsidRDefault="00987A92">
      <w:pPr>
        <w:pStyle w:val="Corpodetexto"/>
        <w:spacing w:before="92"/>
        <w:ind w:left="124" w:right="107"/>
        <w:jc w:val="both"/>
      </w:pPr>
      <w:r>
        <w:t>3.4.9. Bolsista ou participante de programas institucionais de graduação (iniciação</w:t>
      </w:r>
    </w:p>
    <w:p w14:paraId="349C3705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científica, trabalho, monitoria, extensão, programa especial de treinamento, iniciação à docência e equivalentes ) </w:t>
      </w:r>
      <w:r>
        <w:br/>
        <w:t>Descrever</w:t>
      </w:r>
    </w:p>
    <w:p w14:paraId="67F79241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FB2C6D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8831048" w14:textId="77777777" w:rsidR="00C0549A" w:rsidRDefault="00C0549A">
      <w:pPr>
        <w:pStyle w:val="Corpodetexto"/>
        <w:spacing w:before="92"/>
        <w:ind w:left="124" w:right="107"/>
        <w:jc w:val="both"/>
      </w:pPr>
    </w:p>
    <w:tbl>
      <w:tblPr>
        <w:tblStyle w:val="Tabelacomgrade"/>
        <w:tblW w:w="916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9167"/>
      </w:tblGrid>
      <w:tr w:rsidR="00C0549A" w14:paraId="14239788" w14:textId="77777777">
        <w:tc>
          <w:tcPr>
            <w:tcW w:w="9167" w:type="dxa"/>
          </w:tcPr>
          <w:p w14:paraId="47145C65" w14:textId="77777777" w:rsidR="00C0549A" w:rsidRDefault="00987A92">
            <w:pPr>
              <w:pStyle w:val="Corpodetexto"/>
              <w:spacing w:before="92"/>
              <w:ind w:left="124"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GRUPO IV – Produção científica, artística, técnica, cultural e méritos profissionais na área do conhecimento</w:t>
            </w:r>
          </w:p>
          <w:p w14:paraId="7329580B" w14:textId="77777777" w:rsidR="00C0549A" w:rsidRDefault="00C0549A">
            <w:pPr>
              <w:pStyle w:val="Corpodetexto"/>
              <w:spacing w:before="92"/>
              <w:ind w:right="107"/>
              <w:jc w:val="both"/>
            </w:pPr>
          </w:p>
        </w:tc>
      </w:tr>
    </w:tbl>
    <w:p w14:paraId="347907D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22F5964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4.1) Participação em Projetos de Pesquisa, Extensão e assemelhados </w:t>
      </w:r>
    </w:p>
    <w:p w14:paraId="0D851C5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4.1.1 Participação ou membro da equipe de projeto de pesquisa, grupo de pesquisa CNPq, extensão e assemelhados </w:t>
      </w:r>
    </w:p>
    <w:p w14:paraId="469CBBE6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5E14A4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EEBA34B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4.1.2 Coordenador de projeto pesquisa, extensão, líder de grupo de pesquisa CNPq e assemelhados </w:t>
      </w:r>
    </w:p>
    <w:p w14:paraId="20E446BF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07AC05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03190DD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4.1.3. Atividade de pesquisa (cada 30 horas) </w:t>
      </w:r>
    </w:p>
    <w:p w14:paraId="788F3E3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A53565F" w14:textId="77777777" w:rsidR="00C0549A" w:rsidRDefault="00C0549A">
      <w:pPr>
        <w:pStyle w:val="Corpodetexto"/>
        <w:spacing w:before="92"/>
        <w:ind w:right="107"/>
        <w:jc w:val="both"/>
      </w:pPr>
    </w:p>
    <w:p w14:paraId="5A253494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4.1.4. Assessorias técnicas e consultorias autorizadas </w:t>
      </w:r>
    </w:p>
    <w:p w14:paraId="605F0933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8F0D7E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A975B63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4.1.5. Atividades Técnicas de inserção social tecnológica </w:t>
      </w:r>
    </w:p>
    <w:p w14:paraId="6B99ADB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1AA5400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E6523B1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>4.2) Produção Bibliográfica/Artística/Técnica/Cultural/Científica na área</w:t>
      </w:r>
    </w:p>
    <w:p w14:paraId="09173724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 de conhecimento do Concurso especificada no Edital</w:t>
      </w:r>
    </w:p>
    <w:p w14:paraId="5AAB0611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4.2.1. Tese de titular ou livre docente defendida  </w:t>
      </w:r>
    </w:p>
    <w:p w14:paraId="6E14978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706490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72D28F4" w14:textId="77777777" w:rsidR="00C0549A" w:rsidRDefault="00987A92">
      <w:pPr>
        <w:pStyle w:val="Corpodetexto"/>
        <w:spacing w:before="92"/>
        <w:ind w:left="124" w:right="107"/>
        <w:jc w:val="both"/>
      </w:pPr>
      <w:r>
        <w:t>4.2.2. Artigo em Periódico indexado, conforme a classificação QUALIS-CAPES da</w:t>
      </w:r>
    </w:p>
    <w:p w14:paraId="5A88D914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respectiva área: A1, A2, B1, B2, B3, B4, B5, C </w:t>
      </w:r>
    </w:p>
    <w:p w14:paraId="4EFCB63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FE6858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99CDB43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4.2.3. Artigo em Periódico não indexado </w:t>
      </w:r>
    </w:p>
    <w:p w14:paraId="71949006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B662B9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9A331F9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4.2.4. Resumo em Periódico indexado, conforme a classificação QUALIS-CAPES da respectiva área: A1, A2, B1, B2, B3, B4, B5, C </w:t>
      </w:r>
    </w:p>
    <w:p w14:paraId="14C0E983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7CB0814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301B7A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4.2.5. Resumo em Periódico não indexado  </w:t>
      </w:r>
    </w:p>
    <w:p w14:paraId="03EFCAC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142FBD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1C49F95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4.2.6. Livro publicado  </w:t>
      </w:r>
    </w:p>
    <w:p w14:paraId="0F2AD240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8D0A0C9" w14:textId="77777777" w:rsidR="00C0549A" w:rsidRDefault="00C0549A">
      <w:pPr>
        <w:pStyle w:val="Corpodetexto"/>
        <w:spacing w:before="92"/>
        <w:ind w:right="107"/>
        <w:jc w:val="both"/>
      </w:pPr>
    </w:p>
    <w:p w14:paraId="76B5406B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4.2.7. Capítulo de livro publicado </w:t>
      </w:r>
    </w:p>
    <w:p w14:paraId="22753D63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6C0C3D4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C254CB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4.2.8. Coletânea publicada na condição de organizador ou editor </w:t>
      </w:r>
    </w:p>
    <w:p w14:paraId="2DFD0B3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FA4AED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BD4A18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4.2.9. Edição revisada de livro publicado no país  </w:t>
      </w:r>
    </w:p>
    <w:p w14:paraId="3746C5EA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123691E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68465D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4.2.10. Edição de periódicos  </w:t>
      </w:r>
    </w:p>
    <w:p w14:paraId="10439697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BF4DC2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BAE679C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4.2.11. Membro de comitê científico e editorial  </w:t>
      </w:r>
    </w:p>
    <w:p w14:paraId="7CC9A24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E63C9D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5426E82" w14:textId="77777777" w:rsidR="00C0549A" w:rsidRDefault="00987A92">
      <w:pPr>
        <w:pStyle w:val="Corpodetexto"/>
        <w:spacing w:before="92"/>
        <w:ind w:left="124" w:right="107"/>
        <w:jc w:val="both"/>
      </w:pPr>
      <w:r>
        <w:t>4.2.12. Trabalho em Congresso, Simpósios, Seminários e similares com resumo</w:t>
      </w:r>
    </w:p>
    <w:p w14:paraId="5096364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publicado </w:t>
      </w:r>
    </w:p>
    <w:p w14:paraId="2DAE60AC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5BF768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D3232C3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4.2.13. Trabalho apresentado em Congresso, Simpósios, Seminários e similares sem resumo publicado </w:t>
      </w:r>
    </w:p>
    <w:p w14:paraId="39D2655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7878ACF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5E501D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4.2.14. Tradução de livro  </w:t>
      </w:r>
    </w:p>
    <w:p w14:paraId="3D854CE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DE34C8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3FB830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4.2.15. Tradução de capítulo de livro  </w:t>
      </w:r>
    </w:p>
    <w:p w14:paraId="72DE6EE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A52233B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C1E8400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4.2.16. Tradução de artigo científico </w:t>
      </w:r>
    </w:p>
    <w:p w14:paraId="59BAA740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8AF2561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239DFF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4.2.17. Artigo em revista de divulgação </w:t>
      </w:r>
    </w:p>
    <w:p w14:paraId="2152E060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376993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7DFD03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04442B2" w14:textId="77777777" w:rsidR="00C0549A" w:rsidRDefault="00987A92">
      <w:pPr>
        <w:pStyle w:val="Corpodetexto"/>
        <w:spacing w:before="92"/>
        <w:ind w:left="124" w:right="107"/>
        <w:jc w:val="both"/>
      </w:pPr>
      <w:r>
        <w:lastRenderedPageBreak/>
        <w:t xml:space="preserve">4.2.18. Artigo de divulgação em jornal e site eletrônico  </w:t>
      </w:r>
    </w:p>
    <w:p w14:paraId="35BF89CC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 Descrever</w:t>
      </w:r>
    </w:p>
    <w:p w14:paraId="10161681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A69F99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4.2.19. Publicação em site eletrônico indexado (por conjunto) </w:t>
      </w:r>
    </w:p>
    <w:p w14:paraId="0E995F44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CE870C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C3B10D4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4.2.20. Composição ou partitura musical publicada  </w:t>
      </w:r>
    </w:p>
    <w:p w14:paraId="310177FF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065498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8C29C5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4.2.21. Organização ou edição de partitura  </w:t>
      </w:r>
    </w:p>
    <w:p w14:paraId="0CF5208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2ECDFB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44F23B5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4.2.22. Resenha publicada em periódico indexado  </w:t>
      </w:r>
    </w:p>
    <w:p w14:paraId="2B19A16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151032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BF27469" w14:textId="77777777" w:rsidR="00C0549A" w:rsidRDefault="00987A92">
      <w:pPr>
        <w:pStyle w:val="Corpodetexto"/>
        <w:spacing w:before="92"/>
        <w:ind w:left="124" w:right="107"/>
        <w:jc w:val="both"/>
      </w:pPr>
      <w:r>
        <w:t>4.2.23. Catálogo, folheto ou similar de divulgação científica, tecnológica ou cultural</w:t>
      </w:r>
    </w:p>
    <w:p w14:paraId="4F68D56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publicada </w:t>
      </w:r>
    </w:p>
    <w:p w14:paraId="03CFDAF7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80FE39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49AD19F" w14:textId="77777777" w:rsidR="00C0549A" w:rsidRDefault="00987A92">
      <w:pPr>
        <w:pStyle w:val="Corpodetexto"/>
        <w:spacing w:before="92"/>
        <w:ind w:left="124" w:right="107"/>
        <w:jc w:val="both"/>
      </w:pPr>
      <w:r>
        <w:t>4.2.24. Material didático e instrumental, jogos, testes, filmes, multimídia, manual</w:t>
      </w:r>
    </w:p>
    <w:p w14:paraId="7268C2A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didático, apostila e outros </w:t>
      </w:r>
    </w:p>
    <w:p w14:paraId="3801B294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42CAD1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0F9E0B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4.2.25. Revisão de livro publicado  </w:t>
      </w:r>
    </w:p>
    <w:p w14:paraId="7D2F9D21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6ABFF7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F74311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4.2.26. Editoração (gráfica ou eletrônica)  </w:t>
      </w:r>
    </w:p>
    <w:p w14:paraId="178C871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528471E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53D0CBB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4.2.27. Projeto e produção de evento artístico  </w:t>
      </w:r>
    </w:p>
    <w:p w14:paraId="421E630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2CA28E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09047E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4.2.28.Direção (cinema, rádio, televisão, dança, teatro) </w:t>
      </w:r>
    </w:p>
    <w:p w14:paraId="7A23AA9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554EAE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5C47DA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4.2.29. Roteiro (cinema, rádio, televisão, dança, teatro) </w:t>
      </w:r>
    </w:p>
    <w:p w14:paraId="3E15526D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307E28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08976EE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4A48344" w14:textId="77777777" w:rsidR="00C0549A" w:rsidRDefault="00987A92">
      <w:pPr>
        <w:pStyle w:val="Corpodetexto"/>
        <w:spacing w:before="92"/>
        <w:ind w:left="124" w:right="107"/>
        <w:jc w:val="both"/>
      </w:pPr>
      <w:r>
        <w:lastRenderedPageBreak/>
        <w:t xml:space="preserve">4.2.30. Texto (rádio, televisão, teatro)  </w:t>
      </w:r>
    </w:p>
    <w:p w14:paraId="164CBCD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8F4741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516923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4.2.31. Montagem (cinema, dança, teatro)  </w:t>
      </w:r>
    </w:p>
    <w:p w14:paraId="7DF4051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575587F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1D0B8B5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4.2.32. Trilha sonora (cinema, rádio, televisão)  </w:t>
      </w:r>
    </w:p>
    <w:p w14:paraId="4F4AD6EA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5239CB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23FB374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4.2.33. Música (cinema, dança, teatro)  </w:t>
      </w:r>
    </w:p>
    <w:p w14:paraId="20D451F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C594EFE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9382D14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4.2.34. Edição (rádio, televisão)  </w:t>
      </w:r>
    </w:p>
    <w:p w14:paraId="5B264B0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71A3C6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48C90A9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4.2.35. Locução (rádio, televisão)  </w:t>
      </w:r>
    </w:p>
    <w:p w14:paraId="4F96A1A6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0C439B1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2E613B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4.2.36. Cenografia (dança, teatro)  </w:t>
      </w:r>
    </w:p>
    <w:p w14:paraId="2F8F3A35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4B8DE3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331D173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4.2.37. Coreografia (dança, teatro)  </w:t>
      </w:r>
    </w:p>
    <w:p w14:paraId="093D1115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6C5001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EA215D3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4.2.38. Recital ou concerto  </w:t>
      </w:r>
    </w:p>
    <w:p w14:paraId="3B2C2FD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93361E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33FDA39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4.2.39. Arranjo orquestral, canto coral  </w:t>
      </w:r>
    </w:p>
    <w:p w14:paraId="33A3877D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391848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095F8C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4.2.40. Composição musical, canto oral  </w:t>
      </w:r>
    </w:p>
    <w:p w14:paraId="34759394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DAB71D4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53A9C6B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4.2.41. Gravação musical  </w:t>
      </w:r>
    </w:p>
    <w:p w14:paraId="448F9CDF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5481F55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8AE251C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4.2.42. Apresentação de composição musical  </w:t>
      </w:r>
    </w:p>
    <w:p w14:paraId="6BD26B7A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2720C0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C4420D0" w14:textId="77777777" w:rsidR="00C0549A" w:rsidRDefault="00987A92">
      <w:pPr>
        <w:pStyle w:val="Corpodetexto"/>
        <w:spacing w:before="92"/>
        <w:ind w:left="124" w:right="107"/>
        <w:jc w:val="both"/>
      </w:pPr>
      <w:r>
        <w:lastRenderedPageBreak/>
        <w:t xml:space="preserve">4.2.43. Coletânea de fotos, gravuras, desenhos e similares publicados </w:t>
      </w:r>
    </w:p>
    <w:p w14:paraId="0CABB53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253CDE2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40E14D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4.2.44. Fotografia  </w:t>
      </w:r>
    </w:p>
    <w:p w14:paraId="3B426FB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EC4CA1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E89FC45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4.2.45. Documentário  </w:t>
      </w:r>
    </w:p>
    <w:p w14:paraId="6E9FBF27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1751E14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50F8FC1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4.2.46 . Escultura  </w:t>
      </w:r>
    </w:p>
    <w:p w14:paraId="410A9237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D9828A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15D1D2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4.2.47. Pinturas, gravuras, desenhos, ilustrações e capas de livro </w:t>
      </w:r>
    </w:p>
    <w:p w14:paraId="4C347D1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4AFDB5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97E2F02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4.2.48. Participação em programas artísticos de rádio e televisão </w:t>
      </w:r>
    </w:p>
    <w:p w14:paraId="38DE457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21C4CC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2BA915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4.2.49. Cursos artísticos de curta duração (cada 15 horas) </w:t>
      </w:r>
    </w:p>
    <w:p w14:paraId="5A6673AC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77068C0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E6F4A5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4.2.50. Relatório técnico  </w:t>
      </w:r>
    </w:p>
    <w:p w14:paraId="2E84CFF7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82B0C1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67B0A7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4.2.51. Parecer técnico (assessor ad hoc)  </w:t>
      </w:r>
    </w:p>
    <w:p w14:paraId="194D881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E69D24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CB519C1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4.2.52. Execução de projeto técnico </w:t>
      </w:r>
    </w:p>
    <w:p w14:paraId="5AA9D5C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07B3D3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2E90FF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4.2.53. Autoria de Projetos técnicos  </w:t>
      </w:r>
    </w:p>
    <w:p w14:paraId="52178460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B3E2F70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BAED05A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4.2.54. Estudo de viabilidade  </w:t>
      </w:r>
    </w:p>
    <w:p w14:paraId="0C7BDF7F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739B39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BABD1B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4.2.55. Anotação de responsabilidade técnica  </w:t>
      </w:r>
    </w:p>
    <w:p w14:paraId="1999513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9CD8ED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4DEE6CA1" w14:textId="77777777" w:rsidR="00C0549A" w:rsidRDefault="00987A92">
      <w:pPr>
        <w:pStyle w:val="Corpodetexto"/>
        <w:spacing w:before="92"/>
        <w:ind w:left="124" w:right="107"/>
        <w:jc w:val="both"/>
      </w:pPr>
      <w:r>
        <w:lastRenderedPageBreak/>
        <w:t xml:space="preserve">4.2.56. Carta ou mapa publicado  </w:t>
      </w:r>
    </w:p>
    <w:p w14:paraId="4ECA4D1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1FCDEDF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CFEF797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4.2.57. Fotograma  </w:t>
      </w:r>
    </w:p>
    <w:p w14:paraId="7C6D28E1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2C63574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8FD646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4.2.58. Patente registrada, Cultivar registrado, Programa de Computador registrado,Topografia de Circuito Registrada, Marca registrada </w:t>
      </w:r>
    </w:p>
    <w:p w14:paraId="7C01A546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62E67C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D511E6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4.2.59. Aparelho, Equipamento, Instrumento ou Protótipo </w:t>
      </w:r>
    </w:p>
    <w:p w14:paraId="4C093E9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9B2545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95B27C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4.2.60. Modelo  </w:t>
      </w:r>
    </w:p>
    <w:p w14:paraId="6912261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84CBCB6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2F08954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4.2.61. Maquete  </w:t>
      </w:r>
    </w:p>
    <w:p w14:paraId="50D1350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4ED3640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B46F8C3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4.2.62. Produto ou formulação  </w:t>
      </w:r>
    </w:p>
    <w:p w14:paraId="0CC21D9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DF51D8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F7A22A1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4.2.63. Processo desenvolvido  </w:t>
      </w:r>
    </w:p>
    <w:p w14:paraId="5B8F2D83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1ED1EF2E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6D18376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4.2.64. Técnica desenvolvida  </w:t>
      </w:r>
    </w:p>
    <w:p w14:paraId="5EAD3835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6522A4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92D14FB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4.3) Restauração Artística/Técnica/Cultural </w:t>
      </w:r>
    </w:p>
    <w:p w14:paraId="218A8839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4.3.1 Obra arquitetônica </w:t>
      </w:r>
    </w:p>
    <w:p w14:paraId="5A98BE8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0D260B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1D5293F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4.3.2 Escultura </w:t>
      </w:r>
    </w:p>
    <w:p w14:paraId="399C046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1624EFE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37D431D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4.3.3. Fotografia e filme </w:t>
      </w:r>
    </w:p>
    <w:p w14:paraId="1784650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D24D84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989AC48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4.3.4. Equipamento </w:t>
      </w:r>
    </w:p>
    <w:p w14:paraId="51A2F82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416101B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D74E142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4.3.5. Desenho e gravura </w:t>
      </w:r>
    </w:p>
    <w:p w14:paraId="57F267C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984567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34F537B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4.3.6. Pintura e objeto de arte </w:t>
      </w:r>
    </w:p>
    <w:p w14:paraId="3E68562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3BEFA9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0A0C24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2492F6D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4.4) Programas de Rádio e Televisão Produzidos </w:t>
      </w:r>
    </w:p>
    <w:p w14:paraId="4CAD2D15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4.4.1. Entrevista </w:t>
      </w:r>
    </w:p>
    <w:p w14:paraId="2AA7593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1169AF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B44364D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4.4.2. Mesa-redonda </w:t>
      </w:r>
    </w:p>
    <w:p w14:paraId="52E3D48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95E285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7C3EB339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4.4.3. Difusão técnica  </w:t>
      </w:r>
    </w:p>
    <w:p w14:paraId="0C6E8A3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7B856A4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45E08714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51AAD844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>4.5) Residência médica/profissional em área profissional da saúde  (pontuação concedida desde que já não tenha sido computada no Grupo I)</w:t>
      </w:r>
    </w:p>
    <w:p w14:paraId="223785EB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4.5.1 Residência Médica  </w:t>
      </w:r>
    </w:p>
    <w:p w14:paraId="47193A5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DE0481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03A7971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4.5.2 Residência Multiprofissional  </w:t>
      </w:r>
    </w:p>
    <w:p w14:paraId="2E51AAC9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0E11A67B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62C7EC5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4.5.3. Residência em área profissional da saúde </w:t>
      </w:r>
    </w:p>
    <w:p w14:paraId="04082D5A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8C08ABF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D978BF1" w14:textId="77777777" w:rsidR="00C0549A" w:rsidRDefault="00C0549A">
      <w:pPr>
        <w:pStyle w:val="Corpodetexto"/>
        <w:spacing w:before="92"/>
        <w:ind w:left="124" w:right="107"/>
        <w:jc w:val="both"/>
      </w:pPr>
    </w:p>
    <w:tbl>
      <w:tblPr>
        <w:tblStyle w:val="Tabelacomgrade"/>
        <w:tblW w:w="916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9167"/>
      </w:tblGrid>
      <w:tr w:rsidR="00C0549A" w14:paraId="6366AA5E" w14:textId="77777777">
        <w:tc>
          <w:tcPr>
            <w:tcW w:w="9167" w:type="dxa"/>
          </w:tcPr>
          <w:p w14:paraId="59E06C20" w14:textId="77777777" w:rsidR="00C0549A" w:rsidRDefault="00987A92">
            <w:pPr>
              <w:pStyle w:val="Corpodetexto"/>
              <w:spacing w:before="92"/>
              <w:ind w:left="124"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GRUPO V – Outros</w:t>
            </w:r>
          </w:p>
          <w:p w14:paraId="11A0DDB9" w14:textId="77777777" w:rsidR="00C0549A" w:rsidRDefault="00C0549A">
            <w:pPr>
              <w:pStyle w:val="Corpodetexto"/>
              <w:spacing w:before="92"/>
              <w:ind w:right="107"/>
              <w:jc w:val="both"/>
            </w:pPr>
          </w:p>
        </w:tc>
      </w:tr>
    </w:tbl>
    <w:p w14:paraId="74A2BFC5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2A3F0CA" w14:textId="77777777" w:rsidR="00C0549A" w:rsidRDefault="00987A92">
      <w:pPr>
        <w:pStyle w:val="Corpodetexto"/>
        <w:spacing w:before="92"/>
        <w:ind w:left="124" w:right="107"/>
        <w:jc w:val="both"/>
      </w:pPr>
      <w:r>
        <w:rPr>
          <w:b/>
          <w:bCs/>
        </w:rPr>
        <w:t>5.1. Prêmios</w:t>
      </w:r>
      <w:r>
        <w:t xml:space="preserve"> </w:t>
      </w:r>
    </w:p>
    <w:p w14:paraId="0659318E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5.1.1. Prêmios acadêmicos </w:t>
      </w:r>
    </w:p>
    <w:p w14:paraId="26CEC298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50C08E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9BF3F6C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5.1.2. Prêmios não acadêmicos  </w:t>
      </w:r>
    </w:p>
    <w:p w14:paraId="58F0C51C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27C6A9D3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0B6DD7A7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0FF6C689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5.2. Outras funções </w:t>
      </w:r>
    </w:p>
    <w:p w14:paraId="092B3756" w14:textId="77777777" w:rsidR="00C0549A" w:rsidRDefault="00987A92">
      <w:pPr>
        <w:pStyle w:val="Corpodetexto"/>
        <w:spacing w:before="92"/>
        <w:ind w:left="124" w:right="107"/>
        <w:jc w:val="both"/>
      </w:pPr>
      <w:r>
        <w:t>5.2.1. Outras funções em órgãos de classe, associações científicas e outras atividades vinculadas ao exercício do cargo ou emprego de magistério</w:t>
      </w:r>
    </w:p>
    <w:p w14:paraId="59F68F3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62E235C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B3627F4" w14:textId="77777777" w:rsidR="00C0549A" w:rsidRDefault="00987A92">
      <w:pPr>
        <w:pStyle w:val="Corpodetexto"/>
        <w:spacing w:before="92"/>
        <w:ind w:left="124" w:right="107"/>
        <w:jc w:val="both"/>
      </w:pPr>
      <w:r>
        <w:t>5.2.2. Aprovação em Concurso Público publicado em Diário Oficial</w:t>
      </w:r>
    </w:p>
    <w:p w14:paraId="07A77D82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3F868ABD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7855C70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5.2.3. Representação estudantil  </w:t>
      </w:r>
    </w:p>
    <w:p w14:paraId="4237FE1E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91C9F0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A0E09D0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5.2.4. Coordenador editorial (por ano)  </w:t>
      </w:r>
    </w:p>
    <w:p w14:paraId="679B5FFB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4EBDFDD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9C02341" w14:textId="77777777" w:rsidR="00C0549A" w:rsidRDefault="00987A92">
      <w:pPr>
        <w:pStyle w:val="Corpodetexto"/>
        <w:spacing w:before="92"/>
        <w:ind w:left="124" w:right="107"/>
        <w:jc w:val="both"/>
      </w:pPr>
      <w:r>
        <w:t>5.2.5. Comprovação de experiência profissional e docência no ensino médio</w:t>
      </w:r>
    </w:p>
    <w:p w14:paraId="0B156203" w14:textId="77777777" w:rsidR="00C0549A" w:rsidRDefault="00987A92">
      <w:pPr>
        <w:pStyle w:val="Corpodetexto"/>
        <w:spacing w:before="92"/>
        <w:ind w:left="124" w:right="107"/>
        <w:jc w:val="both"/>
      </w:pPr>
      <w:r>
        <w:t xml:space="preserve"> (acervo ou registro equivalente) </w:t>
      </w:r>
    </w:p>
    <w:p w14:paraId="4E5DC80F" w14:textId="77777777" w:rsidR="00C0549A" w:rsidRDefault="00987A92">
      <w:pPr>
        <w:pStyle w:val="Corpodetexto"/>
        <w:spacing w:before="92"/>
        <w:ind w:left="124" w:right="107"/>
        <w:jc w:val="both"/>
      </w:pPr>
      <w:r>
        <w:t>Descrever</w:t>
      </w:r>
    </w:p>
    <w:p w14:paraId="7ED0BF69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94C28CA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69C59AC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5CCFDCD8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D5843C7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2E2D060E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04E1BFC" w14:textId="77777777" w:rsidR="00C0549A" w:rsidRDefault="00C0549A">
      <w:pPr>
        <w:pStyle w:val="Corpodetexto"/>
        <w:spacing w:before="92"/>
        <w:ind w:left="124" w:right="107"/>
        <w:jc w:val="both"/>
      </w:pPr>
    </w:p>
    <w:p w14:paraId="1F943E4F" w14:textId="77777777" w:rsidR="00C0549A" w:rsidRDefault="00987A92">
      <w:pPr>
        <w:rPr>
          <w:sz w:val="24"/>
          <w:szCs w:val="24"/>
        </w:rPr>
      </w:pPr>
      <w:r>
        <w:br w:type="page"/>
      </w:r>
    </w:p>
    <w:p w14:paraId="1527132D" w14:textId="77777777" w:rsidR="00C0549A" w:rsidRDefault="00C0549A">
      <w:pPr>
        <w:pStyle w:val="Corpodetexto"/>
        <w:spacing w:before="92"/>
        <w:ind w:left="124" w:right="107"/>
        <w:jc w:val="both"/>
      </w:pPr>
    </w:p>
    <w:tbl>
      <w:tblPr>
        <w:tblStyle w:val="Tabelacomgrade"/>
        <w:tblW w:w="9167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9167"/>
      </w:tblGrid>
      <w:tr w:rsidR="00C0549A" w14:paraId="39973C97" w14:textId="77777777">
        <w:tc>
          <w:tcPr>
            <w:tcW w:w="9167" w:type="dxa"/>
          </w:tcPr>
          <w:p w14:paraId="17175AD9" w14:textId="77777777" w:rsidR="00C0549A" w:rsidRDefault="00987A92">
            <w:pPr>
              <w:pStyle w:val="Corpodetexto"/>
              <w:spacing w:before="92"/>
              <w:ind w:left="124" w:righ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COMPROVANTES</w:t>
            </w:r>
          </w:p>
          <w:p w14:paraId="760504D4" w14:textId="77777777" w:rsidR="00C0549A" w:rsidRDefault="00C0549A">
            <w:pPr>
              <w:pStyle w:val="Corpodetexto"/>
              <w:spacing w:before="92"/>
              <w:ind w:right="107"/>
              <w:jc w:val="both"/>
              <w:rPr>
                <w:b/>
                <w:bCs/>
              </w:rPr>
            </w:pPr>
          </w:p>
        </w:tc>
      </w:tr>
    </w:tbl>
    <w:p w14:paraId="79FC4531" w14:textId="77777777" w:rsidR="00C0549A" w:rsidRDefault="00C0549A">
      <w:pPr>
        <w:pStyle w:val="Corpodetexto"/>
        <w:rPr>
          <w:b/>
          <w:bCs/>
        </w:rPr>
      </w:pPr>
    </w:p>
    <w:p w14:paraId="5DF76EEC" w14:textId="77777777" w:rsidR="00C0549A" w:rsidRDefault="00987A92">
      <w:pPr>
        <w:pStyle w:val="Corpodetexto"/>
        <w:spacing w:before="92"/>
        <w:ind w:left="124" w:right="107"/>
        <w:jc w:val="both"/>
        <w:rPr>
          <w:b/>
          <w:bCs/>
        </w:rPr>
      </w:pPr>
      <w:r>
        <w:rPr>
          <w:b/>
          <w:bCs/>
        </w:rPr>
        <w:t xml:space="preserve">(Inserir os comprovantes </w:t>
      </w:r>
      <w:r>
        <w:rPr>
          <w:rStyle w:val="Forte"/>
          <w:rFonts w:ascii="Helvetica" w:hAnsi="Helvetica"/>
          <w:color w:val="000000"/>
          <w:shd w:val="clear" w:color="auto" w:fill="FFFFFF"/>
        </w:rPr>
        <w:t>ordenados de acordo com a Resolução 70/2016</w:t>
      </w:r>
      <w:r>
        <w:rPr>
          <w:b/>
          <w:bCs/>
        </w:rPr>
        <w:t>)</w:t>
      </w:r>
    </w:p>
    <w:p w14:paraId="786732F7" w14:textId="77777777" w:rsidR="00C0549A" w:rsidRDefault="00C0549A">
      <w:pPr>
        <w:pStyle w:val="Corpodetexto"/>
        <w:rPr>
          <w:b/>
          <w:bCs/>
        </w:rPr>
      </w:pPr>
    </w:p>
    <w:p w14:paraId="2A1B28C4" w14:textId="77777777" w:rsidR="00C0549A" w:rsidRDefault="00C0549A">
      <w:pPr>
        <w:pStyle w:val="Corpodetexto"/>
        <w:rPr>
          <w:b/>
          <w:bCs/>
        </w:rPr>
      </w:pPr>
    </w:p>
    <w:p w14:paraId="6EF7A491" w14:textId="77777777" w:rsidR="00C0549A" w:rsidRDefault="00C0549A">
      <w:pPr>
        <w:pStyle w:val="Corpodetexto"/>
        <w:rPr>
          <w:b/>
          <w:bCs/>
        </w:rPr>
      </w:pPr>
    </w:p>
    <w:p w14:paraId="2D7145D0" w14:textId="77777777" w:rsidR="00C0549A" w:rsidRDefault="00987A92">
      <w:pPr>
        <w:pStyle w:val="Corpodetexto"/>
        <w:rPr>
          <w:b/>
          <w:bCs/>
        </w:rPr>
      </w:pPr>
      <w:r>
        <w:rPr>
          <w:b/>
          <w:bCs/>
        </w:rPr>
        <w:t xml:space="preserve">GRUPO I  </w:t>
      </w:r>
    </w:p>
    <w:p w14:paraId="6D900F35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4AA44B81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1BF17965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19CACFE4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14961A26" w14:textId="77777777" w:rsidR="00C0549A" w:rsidRDefault="00C0549A">
      <w:pPr>
        <w:pStyle w:val="Corpodetexto"/>
        <w:spacing w:before="92"/>
        <w:ind w:left="124" w:right="107"/>
        <w:jc w:val="both"/>
        <w:rPr>
          <w:b/>
          <w:bCs/>
        </w:rPr>
      </w:pPr>
    </w:p>
    <w:p w14:paraId="5D75DFBF" w14:textId="77777777" w:rsidR="00C0549A" w:rsidRDefault="00987A92">
      <w:pPr>
        <w:pStyle w:val="Corpodetexto"/>
        <w:rPr>
          <w:b/>
          <w:bCs/>
        </w:rPr>
      </w:pPr>
      <w:r>
        <w:rPr>
          <w:b/>
          <w:bCs/>
        </w:rPr>
        <w:t>GRUPO II</w:t>
      </w:r>
    </w:p>
    <w:p w14:paraId="0E158838" w14:textId="77777777" w:rsidR="00C0549A" w:rsidRDefault="00C0549A">
      <w:pPr>
        <w:pStyle w:val="Corpodetexto"/>
        <w:rPr>
          <w:b/>
          <w:bCs/>
        </w:rPr>
      </w:pPr>
    </w:p>
    <w:p w14:paraId="6B177A0C" w14:textId="77777777" w:rsidR="00C0549A" w:rsidRDefault="00C0549A">
      <w:pPr>
        <w:pStyle w:val="Corpodetexto"/>
        <w:rPr>
          <w:b/>
          <w:bCs/>
        </w:rPr>
      </w:pPr>
    </w:p>
    <w:p w14:paraId="7EB216EA" w14:textId="77777777" w:rsidR="00C0549A" w:rsidRDefault="00C0549A">
      <w:pPr>
        <w:pStyle w:val="Corpodetexto"/>
        <w:rPr>
          <w:b/>
          <w:bCs/>
        </w:rPr>
      </w:pPr>
    </w:p>
    <w:p w14:paraId="11261941" w14:textId="77777777" w:rsidR="00C0549A" w:rsidRDefault="00C0549A">
      <w:pPr>
        <w:pStyle w:val="Corpodetexto"/>
        <w:rPr>
          <w:b/>
          <w:bCs/>
        </w:rPr>
      </w:pPr>
    </w:p>
    <w:p w14:paraId="7DA38B08" w14:textId="77777777" w:rsidR="00C0549A" w:rsidRDefault="00C0549A">
      <w:pPr>
        <w:pStyle w:val="Corpodetexto"/>
        <w:rPr>
          <w:b/>
          <w:bCs/>
        </w:rPr>
      </w:pPr>
    </w:p>
    <w:p w14:paraId="0619A97F" w14:textId="77777777" w:rsidR="00C0549A" w:rsidRDefault="00C0549A">
      <w:pPr>
        <w:pStyle w:val="Corpodetexto"/>
        <w:rPr>
          <w:b/>
          <w:bCs/>
        </w:rPr>
      </w:pPr>
    </w:p>
    <w:p w14:paraId="21881CB8" w14:textId="77777777" w:rsidR="00C0549A" w:rsidRDefault="00C0549A">
      <w:pPr>
        <w:pStyle w:val="Corpodetexto"/>
        <w:rPr>
          <w:b/>
          <w:bCs/>
        </w:rPr>
      </w:pPr>
    </w:p>
    <w:p w14:paraId="7DC27F6E" w14:textId="77777777" w:rsidR="00C0549A" w:rsidRDefault="00C0549A">
      <w:pPr>
        <w:pStyle w:val="Corpodetexto"/>
        <w:rPr>
          <w:b/>
          <w:bCs/>
        </w:rPr>
      </w:pPr>
    </w:p>
    <w:p w14:paraId="299F8ED5" w14:textId="77777777" w:rsidR="00C0549A" w:rsidRDefault="00987A92">
      <w:pPr>
        <w:pStyle w:val="Corpodetexto"/>
        <w:rPr>
          <w:b/>
          <w:bCs/>
        </w:rPr>
      </w:pPr>
      <w:r>
        <w:rPr>
          <w:b/>
          <w:bCs/>
        </w:rPr>
        <w:t>GRUPO III</w:t>
      </w:r>
    </w:p>
    <w:p w14:paraId="69373C32" w14:textId="77777777" w:rsidR="00C0549A" w:rsidRDefault="00C0549A">
      <w:pPr>
        <w:pStyle w:val="Corpodetexto"/>
        <w:rPr>
          <w:b/>
          <w:bCs/>
        </w:rPr>
      </w:pPr>
    </w:p>
    <w:p w14:paraId="070D3A8F" w14:textId="77777777" w:rsidR="00C0549A" w:rsidRDefault="00C0549A">
      <w:pPr>
        <w:pStyle w:val="Corpodetexto"/>
        <w:rPr>
          <w:b/>
          <w:bCs/>
        </w:rPr>
      </w:pPr>
    </w:p>
    <w:p w14:paraId="218C451C" w14:textId="77777777" w:rsidR="00C0549A" w:rsidRDefault="00C0549A">
      <w:pPr>
        <w:pStyle w:val="Corpodetexto"/>
        <w:rPr>
          <w:b/>
          <w:bCs/>
        </w:rPr>
      </w:pPr>
    </w:p>
    <w:p w14:paraId="1D440FC0" w14:textId="77777777" w:rsidR="00C0549A" w:rsidRDefault="00C0549A">
      <w:pPr>
        <w:pStyle w:val="Corpodetexto"/>
        <w:rPr>
          <w:b/>
          <w:bCs/>
        </w:rPr>
      </w:pPr>
    </w:p>
    <w:p w14:paraId="571D04A7" w14:textId="77777777" w:rsidR="00C0549A" w:rsidRDefault="00C0549A">
      <w:pPr>
        <w:pStyle w:val="Corpodetexto"/>
        <w:rPr>
          <w:b/>
          <w:bCs/>
        </w:rPr>
      </w:pPr>
    </w:p>
    <w:p w14:paraId="0F485496" w14:textId="77777777" w:rsidR="00C0549A" w:rsidRDefault="00C0549A">
      <w:pPr>
        <w:pStyle w:val="Corpodetexto"/>
        <w:rPr>
          <w:b/>
          <w:bCs/>
        </w:rPr>
      </w:pPr>
    </w:p>
    <w:p w14:paraId="64E1B0C4" w14:textId="77777777" w:rsidR="00C0549A" w:rsidRDefault="00C0549A">
      <w:pPr>
        <w:pStyle w:val="Corpodetexto"/>
        <w:rPr>
          <w:b/>
          <w:bCs/>
        </w:rPr>
      </w:pPr>
    </w:p>
    <w:p w14:paraId="41474AD6" w14:textId="77777777" w:rsidR="00C0549A" w:rsidRDefault="00C0549A">
      <w:pPr>
        <w:pStyle w:val="Corpodetexto"/>
        <w:rPr>
          <w:b/>
          <w:bCs/>
        </w:rPr>
      </w:pPr>
    </w:p>
    <w:p w14:paraId="670EC257" w14:textId="77777777" w:rsidR="00C0549A" w:rsidRDefault="00987A92">
      <w:pPr>
        <w:pStyle w:val="Corpodetexto"/>
        <w:rPr>
          <w:b/>
          <w:bCs/>
        </w:rPr>
      </w:pPr>
      <w:r>
        <w:rPr>
          <w:b/>
          <w:bCs/>
        </w:rPr>
        <w:t>GRUPO IV</w:t>
      </w:r>
    </w:p>
    <w:p w14:paraId="3C427233" w14:textId="77777777" w:rsidR="00C0549A" w:rsidRDefault="00C0549A">
      <w:pPr>
        <w:pStyle w:val="Corpodetexto"/>
        <w:rPr>
          <w:b/>
          <w:bCs/>
        </w:rPr>
      </w:pPr>
    </w:p>
    <w:p w14:paraId="5C23EC43" w14:textId="77777777" w:rsidR="00C0549A" w:rsidRDefault="00C0549A">
      <w:pPr>
        <w:pStyle w:val="Corpodetexto"/>
        <w:rPr>
          <w:b/>
          <w:bCs/>
        </w:rPr>
      </w:pPr>
    </w:p>
    <w:p w14:paraId="692BA918" w14:textId="77777777" w:rsidR="00C0549A" w:rsidRDefault="00C0549A">
      <w:pPr>
        <w:pStyle w:val="Corpodetexto"/>
        <w:rPr>
          <w:b/>
          <w:bCs/>
        </w:rPr>
      </w:pPr>
    </w:p>
    <w:p w14:paraId="4B02E6FE" w14:textId="77777777" w:rsidR="00C0549A" w:rsidRDefault="00C0549A">
      <w:pPr>
        <w:pStyle w:val="Corpodetexto"/>
        <w:rPr>
          <w:b/>
          <w:bCs/>
        </w:rPr>
      </w:pPr>
    </w:p>
    <w:p w14:paraId="49647FFB" w14:textId="77777777" w:rsidR="00C0549A" w:rsidRDefault="00C0549A">
      <w:pPr>
        <w:pStyle w:val="Corpodetexto"/>
        <w:rPr>
          <w:b/>
          <w:bCs/>
        </w:rPr>
      </w:pPr>
    </w:p>
    <w:p w14:paraId="2F8E94A1" w14:textId="77777777" w:rsidR="00C0549A" w:rsidRDefault="00C0549A">
      <w:pPr>
        <w:pStyle w:val="Corpodetexto"/>
        <w:rPr>
          <w:b/>
          <w:bCs/>
        </w:rPr>
      </w:pPr>
    </w:p>
    <w:p w14:paraId="0BE8B32B" w14:textId="77777777" w:rsidR="00C0549A" w:rsidRDefault="00C0549A">
      <w:pPr>
        <w:pStyle w:val="Corpodetexto"/>
        <w:rPr>
          <w:b/>
          <w:bCs/>
        </w:rPr>
      </w:pPr>
    </w:p>
    <w:p w14:paraId="792E2174" w14:textId="77777777" w:rsidR="00C0549A" w:rsidRDefault="00C0549A">
      <w:pPr>
        <w:pStyle w:val="Corpodetexto"/>
        <w:rPr>
          <w:b/>
          <w:bCs/>
        </w:rPr>
      </w:pPr>
    </w:p>
    <w:p w14:paraId="79C65F1D" w14:textId="77777777" w:rsidR="00C0549A" w:rsidRDefault="00C0549A">
      <w:pPr>
        <w:pStyle w:val="Corpodetexto"/>
        <w:rPr>
          <w:b/>
          <w:bCs/>
        </w:rPr>
      </w:pPr>
    </w:p>
    <w:p w14:paraId="4A3BE507" w14:textId="77777777" w:rsidR="00C0549A" w:rsidRDefault="00987A92">
      <w:pPr>
        <w:pStyle w:val="Corpodetexto"/>
        <w:rPr>
          <w:b/>
          <w:bCs/>
        </w:rPr>
      </w:pPr>
      <w:r>
        <w:rPr>
          <w:b/>
          <w:bCs/>
        </w:rPr>
        <w:t>GRUPO V</w:t>
      </w:r>
    </w:p>
    <w:p w14:paraId="76CE235E" w14:textId="77777777" w:rsidR="00C0549A" w:rsidRDefault="00987A92">
      <w:pPr>
        <w:pStyle w:val="Corpodetexto"/>
        <w:rPr>
          <w:b/>
          <w:bCs/>
        </w:rPr>
      </w:pPr>
      <w:r>
        <w:rPr>
          <w:b/>
          <w:bCs/>
        </w:rPr>
        <w:t xml:space="preserve"> </w:t>
      </w:r>
    </w:p>
    <w:p w14:paraId="5D2FC794" w14:textId="77777777" w:rsidR="00C0549A" w:rsidRDefault="00C0549A">
      <w:pPr>
        <w:pStyle w:val="Corpodetexto"/>
        <w:rPr>
          <w:b/>
          <w:bCs/>
        </w:rPr>
      </w:pPr>
    </w:p>
    <w:p w14:paraId="0D08717B" w14:textId="77777777" w:rsidR="00C0549A" w:rsidRDefault="00987A92">
      <w:pPr>
        <w:pStyle w:val="Corpodetexto"/>
        <w:rPr>
          <w:b/>
          <w:bCs/>
        </w:rPr>
      </w:pPr>
      <w:r>
        <w:rPr>
          <w:b/>
          <w:bCs/>
        </w:rPr>
        <w:t xml:space="preserve"> </w:t>
      </w:r>
    </w:p>
    <w:p w14:paraId="17F620B3" w14:textId="77777777" w:rsidR="00C0549A" w:rsidRDefault="00C0549A">
      <w:pPr>
        <w:pStyle w:val="Corpodetexto"/>
        <w:spacing w:before="92"/>
        <w:ind w:right="107"/>
        <w:jc w:val="both"/>
        <w:rPr>
          <w:b/>
          <w:bCs/>
        </w:rPr>
      </w:pPr>
    </w:p>
    <w:sectPr w:rsidR="00C0549A">
      <w:pgSz w:w="11906" w:h="16838"/>
      <w:pgMar w:top="1134" w:right="1134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49A"/>
    <w:rsid w:val="00636934"/>
    <w:rsid w:val="00987A92"/>
    <w:rsid w:val="00C0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632C"/>
  <w15:docId w15:val="{3CD24ECA-0292-40DA-95A8-6530863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F2592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0"/>
      <w:ind w:left="399" w:hanging="27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7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16</Pages>
  <Words>1830</Words>
  <Characters>9882</Characters>
  <Application>Microsoft Office Word</Application>
  <DocSecurity>0</DocSecurity>
  <Lines>82</Lines>
  <Paragraphs>23</Paragraphs>
  <ScaleCrop>false</ScaleCrop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Comunicacao</dc:creator>
  <dc:description/>
  <cp:lastModifiedBy>Claudia Albertina Kerber</cp:lastModifiedBy>
  <cp:revision>56</cp:revision>
  <dcterms:created xsi:type="dcterms:W3CDTF">2023-11-13T12:01:00Z</dcterms:created>
  <dcterms:modified xsi:type="dcterms:W3CDTF">2026-01-20T20:04:00Z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2023-07-25T00:00:00Z</vt:filetime>
  </property>
</Properties>
</file>