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bidi w:val="0"/>
        <w:spacing w:lineRule="auto" w:line="266" w:before="0" w:after="9"/>
        <w:ind w:left="0" w:right="-227" w:hanging="0"/>
        <w:jc w:val="center"/>
        <w:rPr>
          <w:rFonts w:ascii="Arial" w:hAnsi="Arial" w:eastAsia="Arial" w:cs="Arial"/>
        </w:rPr>
      </w:pPr>
      <w:r>
        <w:rPr>
          <w:sz w:val="16"/>
          <w:szCs w:val="16"/>
        </w:rPr>
      </w:r>
    </w:p>
    <w:p>
      <w:pPr>
        <w:pStyle w:val="Normal1"/>
        <w:widowControl/>
        <w:bidi w:val="0"/>
        <w:spacing w:lineRule="auto" w:line="240" w:before="0" w:after="26"/>
        <w:ind w:left="0" w:right="0" w:hanging="0"/>
        <w:jc w:val="center"/>
        <w:rPr/>
      </w:pPr>
      <w:r>
        <w:rPr>
          <w:b/>
          <w:bCs/>
        </w:rPr>
        <w:t>RELATÓRIO FINAL DE PRECEPTORIA – PRODEPS 2023</w:t>
      </w:r>
      <w:r>
        <w:rPr/>
        <w:t xml:space="preserve"> </w:t>
      </w:r>
    </w:p>
    <w:p>
      <w:pPr>
        <w:pStyle w:val="Normal1"/>
        <w:spacing w:lineRule="auto" w:line="240" w:before="0" w:after="0"/>
        <w:ind w:left="302" w:hanging="0"/>
        <w:jc w:val="center"/>
        <w:rPr/>
      </w:pPr>
      <w:r>
        <w:rPr>
          <w:b/>
          <w:sz w:val="24"/>
          <w:szCs w:val="24"/>
        </w:rPr>
        <w:t xml:space="preserve"> </w:t>
      </w:r>
    </w:p>
    <w:p>
      <w:pPr>
        <w:pStyle w:val="Normal1"/>
        <w:spacing w:lineRule="auto" w:line="249" w:before="0" w:after="135"/>
        <w:ind w:left="-5" w:hanging="10"/>
        <w:rPr>
          <w:sz w:val="24"/>
          <w:szCs w:val="24"/>
        </w:rPr>
      </w:pPr>
      <w:r>
        <w:rPr/>
      </w:r>
    </w:p>
    <w:p>
      <w:pPr>
        <w:pStyle w:val="Normal1"/>
        <w:spacing w:lineRule="auto" w:line="249" w:before="0" w:after="135"/>
        <w:ind w:left="-5" w:hanging="10"/>
        <w:rPr>
          <w:sz w:val="24"/>
          <w:szCs w:val="24"/>
        </w:rPr>
      </w:pPr>
      <w:r>
        <w:rPr>
          <w:sz w:val="24"/>
          <w:szCs w:val="24"/>
        </w:rPr>
        <w:t xml:space="preserve">NOME DO PRECEPTOR BOLSISTA: </w:t>
      </w:r>
    </w:p>
    <w:p>
      <w:pPr>
        <w:pStyle w:val="Normal1"/>
        <w:spacing w:lineRule="auto" w:line="249" w:before="0" w:after="135"/>
        <w:ind w:left="-5" w:hanging="10"/>
        <w:rPr>
          <w:sz w:val="24"/>
          <w:szCs w:val="24"/>
        </w:rPr>
      </w:pPr>
      <w:r>
        <w:rPr/>
      </w:r>
    </w:p>
    <w:p>
      <w:pPr>
        <w:pStyle w:val="Normal1"/>
        <w:spacing w:lineRule="auto" w:line="249" w:before="0" w:after="135"/>
        <w:ind w:left="-5" w:hanging="10"/>
        <w:rPr>
          <w:sz w:val="24"/>
          <w:szCs w:val="24"/>
        </w:rPr>
      </w:pPr>
      <w:bookmarkStart w:id="0" w:name="_gjdgxs"/>
      <w:bookmarkEnd w:id="0"/>
      <w:r>
        <w:rPr>
          <w:sz w:val="24"/>
          <w:szCs w:val="24"/>
        </w:rPr>
        <w:t xml:space="preserve">DATA: </w:t>
      </w:r>
    </w:p>
    <w:p>
      <w:pPr>
        <w:pStyle w:val="Normal1"/>
        <w:spacing w:lineRule="auto" w:line="249" w:before="0" w:after="5"/>
        <w:ind w:left="-5" w:right="3671" w:hanging="10"/>
        <w:rPr>
          <w:sz w:val="24"/>
          <w:szCs w:val="24"/>
        </w:rPr>
      </w:pPr>
      <w:r>
        <w:rPr/>
      </w:r>
    </w:p>
    <w:p>
      <w:pPr>
        <w:pStyle w:val="Normal1"/>
        <w:spacing w:lineRule="auto" w:line="249" w:before="0" w:after="5"/>
        <w:ind w:left="-5" w:right="3671" w:hanging="10"/>
        <w:rPr/>
      </w:pPr>
      <w:r>
        <w:rPr>
          <w:sz w:val="24"/>
          <w:szCs w:val="24"/>
        </w:rPr>
        <w:t xml:space="preserve">ÁREA DO ESTÁGIO (assinalar a área): </w:t>
      </w:r>
    </w:p>
    <w:tbl>
      <w:tblPr>
        <w:tblStyle w:val="Table1"/>
        <w:tblW w:w="429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74"/>
        <w:gridCol w:w="3624"/>
      </w:tblGrid>
      <w:tr>
        <w:trPr>
          <w:trHeight w:val="247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/>
              <w:t xml:space="preserve">Medicina Geral da Saúde e Comunidade </w:t>
            </w:r>
          </w:p>
        </w:tc>
      </w:tr>
      <w:tr>
        <w:trPr>
          <w:trHeight w:val="269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Clínica Médica </w:t>
            </w:r>
          </w:p>
        </w:tc>
      </w:tr>
      <w:tr>
        <w:trPr>
          <w:trHeight w:val="268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Saúde Mental </w:t>
            </w:r>
          </w:p>
        </w:tc>
      </w:tr>
      <w:tr>
        <w:trPr>
          <w:trHeight w:val="268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Saúde Coletiva </w:t>
            </w:r>
          </w:p>
        </w:tc>
      </w:tr>
      <w:tr>
        <w:trPr>
          <w:trHeight w:val="269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Ginecologia e Obstetrícia </w:t>
            </w:r>
          </w:p>
        </w:tc>
      </w:tr>
      <w:tr>
        <w:trPr>
          <w:trHeight w:val="269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Cirurgia </w:t>
            </w:r>
          </w:p>
        </w:tc>
      </w:tr>
      <w:tr>
        <w:trPr>
          <w:trHeight w:val="269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Pediatria </w:t>
            </w:r>
          </w:p>
        </w:tc>
      </w:tr>
      <w:tr>
        <w:trPr>
          <w:trHeight w:val="247" w:hRule="atLeast"/>
        </w:trPr>
        <w:tc>
          <w:tcPr>
            <w:tcW w:w="67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(    )  </w:t>
            </w:r>
          </w:p>
        </w:tc>
        <w:tc>
          <w:tcPr>
            <w:tcW w:w="3624" w:type="dxa"/>
            <w:tcBorders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Urgência e Emergência 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rPr/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9" w:before="0" w:after="5"/>
        <w:ind w:left="-5" w:hanging="10"/>
        <w:rPr>
          <w:sz w:val="24"/>
          <w:szCs w:val="24"/>
        </w:rPr>
      </w:pPr>
      <w:r>
        <w:rPr>
          <w:sz w:val="24"/>
          <w:szCs w:val="24"/>
        </w:rPr>
        <w:t>PERÍODO DE REALIZAÇÃO DA PRECEPTORIA (M</w:t>
      </w:r>
      <w:r>
        <w:rPr>
          <w:sz w:val="24"/>
          <w:szCs w:val="24"/>
        </w:rPr>
        <w:t>E</w:t>
      </w:r>
      <w:r>
        <w:rPr>
          <w:sz w:val="24"/>
          <w:szCs w:val="24"/>
        </w:rPr>
        <w:t>SES):</w:t>
      </w:r>
    </w:p>
    <w:p>
      <w:pPr>
        <w:pStyle w:val="Normal1"/>
        <w:spacing w:lineRule="auto" w:line="249" w:before="0" w:after="5"/>
        <w:ind w:left="-5" w:hanging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9" w:before="0" w:after="5"/>
        <w:ind w:left="-5" w:hanging="10"/>
        <w:rPr>
          <w:sz w:val="24"/>
          <w:szCs w:val="24"/>
        </w:rPr>
      </w:pPr>
      <w:r>
        <w:rPr/>
      </w:r>
    </w:p>
    <w:p>
      <w:pPr>
        <w:pStyle w:val="Normal1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DESCRIÇÃO DAS ATIVIDADES REALIZADAS COM OS ALUNOS DURANTE O ESTÁGIO SUPERVISIONADO: </w:t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/>
      </w:pPr>
      <w:r>
        <w:rPr/>
        <w:t>______________________________________</w:t>
      </w:r>
    </w:p>
    <w:p>
      <w:pPr>
        <w:pStyle w:val="Normal1"/>
        <w:spacing w:lineRule="auto" w:line="240" w:before="0" w:after="0"/>
        <w:ind w:left="247" w:hanging="0"/>
        <w:jc w:val="center"/>
        <w:rPr/>
      </w:pPr>
      <w:r>
        <w:rPr>
          <w:sz w:val="24"/>
          <w:szCs w:val="24"/>
        </w:rPr>
        <w:t xml:space="preserve">Assinatura do preceptor </w:t>
      </w:r>
    </w:p>
    <w:p>
      <w:pPr>
        <w:pStyle w:val="Normal1"/>
        <w:spacing w:lineRule="auto" w:line="240" w:before="0" w:after="0"/>
        <w:ind w:left="302" w:hanging="0"/>
        <w:jc w:val="center"/>
        <w:rPr/>
      </w:pP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 w:before="0" w:after="0"/>
        <w:ind w:left="302" w:hanging="0"/>
        <w:jc w:val="center"/>
        <w:rPr/>
      </w:pPr>
      <w:r>
        <w:rPr>
          <w:sz w:val="24"/>
          <w:szCs w:val="24"/>
        </w:rPr>
        <w:t xml:space="preserve"> </w:t>
      </w:r>
    </w:p>
    <w:p>
      <w:pPr>
        <w:pStyle w:val="Normal1"/>
        <w:widowControl/>
        <w:bidi w:val="0"/>
        <w:spacing w:lineRule="auto" w:line="240" w:before="0" w:after="0"/>
        <w:ind w:left="0" w:right="0" w:hanging="0"/>
        <w:jc w:val="center"/>
        <w:rPr/>
      </w:pPr>
      <w:r>
        <w:rPr>
          <w:sz w:val="24"/>
          <w:szCs w:val="24"/>
        </w:rPr>
        <w:t>___________________________________</w:t>
      </w:r>
    </w:p>
    <w:p>
      <w:pPr>
        <w:pStyle w:val="Normal1"/>
        <w:spacing w:lineRule="auto" w:line="249" w:before="0" w:after="5"/>
        <w:ind w:left="1837" w:hanging="10"/>
        <w:rPr/>
      </w:pPr>
      <w:r>
        <w:rPr>
          <w:sz w:val="24"/>
          <w:szCs w:val="24"/>
        </w:rPr>
        <w:t>Assinatura do Coordenador do Curso de Medicina</w:t>
      </w:r>
    </w:p>
    <w:sectPr>
      <w:headerReference w:type="default" r:id="rId2"/>
      <w:type w:val="nextPage"/>
      <w:pgSz w:w="11906" w:h="16838"/>
      <w:pgMar w:left="1702" w:right="1944" w:gutter="0" w:header="1440" w:top="2684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bidi w:val="0"/>
      <w:spacing w:lineRule="auto" w:line="266" w:before="0" w:after="9"/>
      <w:ind w:left="0" w:right="-227" w:hanging="0"/>
      <w:jc w:val="center"/>
      <w:rPr>
        <w:sz w:val="20"/>
        <w:szCs w:val="20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-212090</wp:posOffset>
          </wp:positionH>
          <wp:positionV relativeFrom="paragraph">
            <wp:posOffset>7620</wp:posOffset>
          </wp:positionV>
          <wp:extent cx="1089025" cy="7334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sz w:val="20"/>
        <w:szCs w:val="20"/>
      </w:rPr>
      <w:t xml:space="preserve">MINISTÉRIO DA EDUCAÇÃO </w:t>
    </w:r>
  </w:p>
  <w:p>
    <w:pPr>
      <w:pStyle w:val="Normal1"/>
      <w:widowControl/>
      <w:bidi w:val="0"/>
      <w:spacing w:lineRule="auto" w:line="266" w:before="0" w:after="9"/>
      <w:ind w:left="0" w:right="-227" w:hanging="0"/>
      <w:jc w:val="center"/>
      <w:rPr>
        <w:sz w:val="20"/>
        <w:szCs w:val="20"/>
      </w:rPr>
    </w:pPr>
    <w:r>
      <w:rPr>
        <w:rFonts w:eastAsia="Arial" w:cs="Arial" w:ascii="Arial" w:hAnsi="Arial"/>
        <w:sz w:val="20"/>
        <w:szCs w:val="20"/>
      </w:rPr>
      <w:t xml:space="preserve">UNIVERSIDADE FEDERAL DO PARANÁ CAMPUS TOLEDO </w:t>
    </w:r>
  </w:p>
  <w:p>
    <w:pPr>
      <w:pStyle w:val="Normal1"/>
      <w:widowControl/>
      <w:bidi w:val="0"/>
      <w:spacing w:lineRule="auto" w:line="240" w:before="0" w:after="17"/>
      <w:ind w:left="0" w:right="0" w:hanging="0"/>
      <w:jc w:val="center"/>
      <w:rPr>
        <w:sz w:val="16"/>
        <w:szCs w:val="16"/>
      </w:rPr>
    </w:pPr>
    <w:r>
      <w:rPr>
        <w:rFonts w:eastAsia="Arial" w:cs="Arial" w:ascii="Arial" w:hAnsi="Arial"/>
        <w:sz w:val="16"/>
        <w:szCs w:val="16"/>
      </w:rPr>
      <w:t xml:space="preserve">Rodovia PR 182 S/N, Km 320/321 CEP: 85.919.899 </w:t>
    </w:r>
  </w:p>
  <w:p>
    <w:pPr>
      <w:pStyle w:val="Normal1"/>
      <w:spacing w:lineRule="auto" w:line="240" w:before="0" w:after="48"/>
      <w:ind w:left="432" w:hanging="0"/>
      <w:jc w:val="center"/>
      <w:rPr>
        <w:sz w:val="16"/>
        <w:szCs w:val="16"/>
      </w:rPr>
    </w:pPr>
    <w:r>
      <w:rPr>
        <w:rFonts w:eastAsia="Arial" w:cs="Arial" w:ascii="Arial" w:hAnsi="Arial"/>
        <w:sz w:val="16"/>
        <w:szCs w:val="16"/>
      </w:rPr>
      <w:t>Toledo - PR - Email:</w:t>
    </w:r>
    <w:r>
      <w:rPr>
        <w:rFonts w:eastAsia="Arial" w:cs="Arial" w:ascii="Arial" w:hAnsi="Arial"/>
        <w:color w:val="0000FF"/>
        <w:sz w:val="16"/>
        <w:szCs w:val="16"/>
        <w:u w:val="single"/>
      </w:rPr>
      <w:t>ufprtoledo@ufpr.br</w:t>
    </w:r>
    <w:r>
      <w:rPr>
        <w:rFonts w:eastAsia="Arial" w:cs="Arial" w:ascii="Arial" w:hAnsi="Arial"/>
        <w:sz w:val="16"/>
        <w:szCs w:val="16"/>
      </w:rPr>
      <w:t xml:space="preserve"> 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0" w:after="0"/>
      <w:ind w:left="1637" w:hanging="0"/>
    </w:pPr>
    <w:rPr>
      <w:rFonts w:ascii="Calibri" w:hAnsi="Calibri" w:eastAsia="Calibri" w:cs="Calibri"/>
      <w:b/>
      <w:color w:val="000000"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130" w:leader="none"/>
        <w:tab w:val="right" w:pos="826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LibreOffice/7.3.3.2$Windows_X86_64 LibreOffice_project/d1d0ea68f081ee2800a922cac8f79445e4603348</Application>
  <AppVersion>15.0000</AppVersion>
  <Pages>1</Pages>
  <Words>104</Words>
  <Characters>620</Characters>
  <CharactersWithSpaces>753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2023-07-07T13:13:02Z</dcterms:modified>
  <cp:revision>2</cp:revision>
  <dc:subject/>
  <dc:title/>
</cp:coreProperties>
</file>